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537" w:rsidRPr="000F0999" w:rsidRDefault="00E04537" w:rsidP="000F0999">
      <w:pPr>
        <w:spacing w:after="0"/>
        <w:jc w:val="center"/>
        <w:rPr>
          <w:rFonts w:ascii="Times New Roman" w:hAnsi="Times New Roman" w:cs="Times New Roman"/>
          <w:b/>
          <w:sz w:val="28"/>
          <w:szCs w:val="28"/>
        </w:rPr>
      </w:pPr>
      <w:r w:rsidRPr="000F0999">
        <w:rPr>
          <w:rFonts w:ascii="Times New Roman" w:hAnsi="Times New Roman" w:cs="Times New Roman"/>
          <w:b/>
          <w:sz w:val="28"/>
          <w:szCs w:val="28"/>
        </w:rPr>
        <w:t>Методические рекомендации</w:t>
      </w:r>
    </w:p>
    <w:p w:rsidR="004F798C" w:rsidRPr="004F798C" w:rsidRDefault="004F798C" w:rsidP="004F798C">
      <w:pPr>
        <w:spacing w:after="0"/>
        <w:jc w:val="center"/>
        <w:rPr>
          <w:rFonts w:ascii="Times New Roman" w:hAnsi="Times New Roman" w:cs="Times New Roman"/>
          <w:b/>
          <w:sz w:val="28"/>
          <w:szCs w:val="28"/>
        </w:rPr>
      </w:pPr>
      <w:r w:rsidRPr="004F798C">
        <w:rPr>
          <w:rFonts w:ascii="Times New Roman" w:hAnsi="Times New Roman" w:cs="Times New Roman"/>
          <w:b/>
          <w:sz w:val="28"/>
          <w:szCs w:val="28"/>
        </w:rPr>
        <w:t>«Особенности преподавания учебного предмета «Физическая культура»</w:t>
      </w:r>
    </w:p>
    <w:p w:rsidR="004F798C" w:rsidRPr="004F798C" w:rsidRDefault="004F798C" w:rsidP="004F798C">
      <w:pPr>
        <w:spacing w:after="0"/>
        <w:jc w:val="center"/>
        <w:rPr>
          <w:rFonts w:ascii="Times New Roman" w:hAnsi="Times New Roman" w:cs="Times New Roman"/>
          <w:b/>
          <w:sz w:val="28"/>
          <w:szCs w:val="28"/>
        </w:rPr>
      </w:pPr>
      <w:r w:rsidRPr="004F798C">
        <w:rPr>
          <w:rFonts w:ascii="Times New Roman" w:hAnsi="Times New Roman" w:cs="Times New Roman"/>
          <w:b/>
          <w:sz w:val="28"/>
          <w:szCs w:val="28"/>
        </w:rPr>
        <w:t>в 2014/15 учебном году»</w:t>
      </w:r>
    </w:p>
    <w:p w:rsidR="004F798C" w:rsidRPr="004F798C" w:rsidRDefault="004F798C" w:rsidP="004F798C">
      <w:pPr>
        <w:spacing w:after="0"/>
        <w:jc w:val="center"/>
        <w:rPr>
          <w:rFonts w:ascii="Times New Roman" w:hAnsi="Times New Roman" w:cs="Times New Roman"/>
          <w:b/>
          <w:sz w:val="28"/>
          <w:szCs w:val="28"/>
        </w:rPr>
      </w:pPr>
    </w:p>
    <w:p w:rsidR="00502161" w:rsidRPr="00502161" w:rsidRDefault="004F798C" w:rsidP="00502161">
      <w:pPr>
        <w:pStyle w:val="a5"/>
        <w:numPr>
          <w:ilvl w:val="0"/>
          <w:numId w:val="36"/>
        </w:numPr>
        <w:spacing w:after="0"/>
        <w:jc w:val="center"/>
        <w:rPr>
          <w:rFonts w:ascii="Times New Roman" w:hAnsi="Times New Roman"/>
          <w:b/>
          <w:sz w:val="28"/>
          <w:szCs w:val="28"/>
        </w:rPr>
      </w:pPr>
      <w:r w:rsidRPr="00502161">
        <w:rPr>
          <w:rFonts w:ascii="Times New Roman" w:hAnsi="Times New Roman"/>
          <w:b/>
          <w:sz w:val="28"/>
          <w:szCs w:val="28"/>
        </w:rPr>
        <w:t>Нормативные документы, регламентирующие деятельность</w:t>
      </w:r>
    </w:p>
    <w:p w:rsidR="004F798C" w:rsidRDefault="004F798C" w:rsidP="00502161">
      <w:pPr>
        <w:pStyle w:val="a5"/>
        <w:spacing w:after="0"/>
        <w:ind w:left="435"/>
        <w:jc w:val="center"/>
        <w:rPr>
          <w:rFonts w:ascii="Times New Roman" w:hAnsi="Times New Roman"/>
          <w:b/>
          <w:sz w:val="28"/>
          <w:szCs w:val="28"/>
        </w:rPr>
      </w:pPr>
      <w:r w:rsidRPr="00502161">
        <w:rPr>
          <w:rFonts w:ascii="Times New Roman" w:hAnsi="Times New Roman"/>
          <w:b/>
          <w:sz w:val="28"/>
          <w:szCs w:val="28"/>
        </w:rPr>
        <w:t>учителя физической культуры</w:t>
      </w:r>
    </w:p>
    <w:p w:rsidR="00502161" w:rsidRPr="00502161" w:rsidRDefault="00502161" w:rsidP="00502161">
      <w:pPr>
        <w:pStyle w:val="a5"/>
        <w:spacing w:after="0"/>
        <w:ind w:left="435"/>
        <w:rPr>
          <w:rFonts w:ascii="Times New Roman" w:hAnsi="Times New Roman"/>
          <w:b/>
          <w:sz w:val="28"/>
          <w:szCs w:val="28"/>
        </w:rPr>
      </w:pPr>
      <w:bookmarkStart w:id="0" w:name="_GoBack"/>
      <w:bookmarkEnd w:id="0"/>
    </w:p>
    <w:p w:rsidR="00A6539A" w:rsidRPr="00A6539A" w:rsidRDefault="00A6539A" w:rsidP="00A6539A">
      <w:pPr>
        <w:widowControl w:val="0"/>
        <w:autoSpaceDE w:val="0"/>
        <w:autoSpaceDN w:val="0"/>
        <w:adjustRightInd w:val="0"/>
        <w:spacing w:after="0"/>
        <w:ind w:firstLine="720"/>
        <w:jc w:val="both"/>
        <w:rPr>
          <w:rFonts w:ascii="Times New Roman" w:eastAsia="Times New Roman" w:hAnsi="Times New Roman" w:cs="Times New Roman"/>
          <w:bCs/>
          <w:noProof/>
          <w:sz w:val="28"/>
          <w:szCs w:val="28"/>
        </w:rPr>
      </w:pPr>
      <w:r w:rsidRPr="00A6539A">
        <w:rPr>
          <w:rFonts w:ascii="Times New Roman" w:eastAsia="Times New Roman" w:hAnsi="Times New Roman" w:cs="Times New Roman"/>
          <w:bCs/>
          <w:noProof/>
          <w:sz w:val="28"/>
          <w:szCs w:val="28"/>
        </w:rPr>
        <w:t xml:space="preserve">Преподавание учебного </w:t>
      </w:r>
      <w:r w:rsidR="00DE0A26">
        <w:rPr>
          <w:rFonts w:ascii="Times New Roman" w:eastAsia="Times New Roman" w:hAnsi="Times New Roman" w:cs="Times New Roman"/>
          <w:bCs/>
          <w:noProof/>
          <w:sz w:val="28"/>
          <w:szCs w:val="28"/>
        </w:rPr>
        <w:t>предмета «Физическая культура</w:t>
      </w:r>
      <w:r w:rsidRPr="00A6539A">
        <w:rPr>
          <w:rFonts w:ascii="Times New Roman" w:eastAsia="Times New Roman" w:hAnsi="Times New Roman" w:cs="Times New Roman"/>
          <w:bCs/>
          <w:noProof/>
          <w:sz w:val="28"/>
          <w:szCs w:val="28"/>
        </w:rPr>
        <w:t>» в 2014-2015 учебном году в общеобразовательных организациях Республики Татарстан осуществляется</w:t>
      </w:r>
      <w:r w:rsidRPr="00A6539A">
        <w:rPr>
          <w:rFonts w:ascii="Times New Roman" w:eastAsia="Times New Roman" w:hAnsi="Times New Roman" w:cs="Times New Roman"/>
          <w:noProof/>
          <w:sz w:val="28"/>
          <w:szCs w:val="28"/>
        </w:rPr>
        <w:t xml:space="preserve"> </w:t>
      </w:r>
      <w:r w:rsidRPr="00A6539A">
        <w:rPr>
          <w:rFonts w:ascii="Times New Roman" w:eastAsia="Times New Roman" w:hAnsi="Times New Roman" w:cs="Times New Roman"/>
          <w:bCs/>
          <w:noProof/>
          <w:sz w:val="28"/>
          <w:szCs w:val="28"/>
        </w:rPr>
        <w:t>в соответствии со следующими нормативными документами:</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Федеральным законом от 29 декабря 2012 г. № 273-ФЗ «Об образовании в Российской Федерации»;</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Федеральным государственным образовательным стандартом основного общего образования (далее ФГОС ООО) (утвержденный приказом  Министерства образования и науки Российской Федерации от 17.12.2010 г. № 1897);</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Министерства образования и науки РФ от 17.05.2012 г № 413 "Об утверждении федерального государственного образовательного стандарта среднего (полного) общего образования";</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Министерства образования и науки РФ от 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Министерства образования и науки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6539A" w:rsidRDefault="00A6539A" w:rsidP="00A6539A">
      <w:pPr>
        <w:spacing w:after="0"/>
        <w:jc w:val="both"/>
        <w:rPr>
          <w:rFonts w:ascii="Times New Roman" w:eastAsia="Calibri" w:hAnsi="Times New Roman" w:cs="Times New Roman"/>
          <w:sz w:val="28"/>
          <w:szCs w:val="28"/>
          <w:lang w:eastAsia="en-US"/>
        </w:rPr>
      </w:pPr>
      <w:r w:rsidRPr="00A6539A">
        <w:rPr>
          <w:rFonts w:ascii="Times New Roman" w:eastAsia="Calibri" w:hAnsi="Times New Roman" w:cs="Times New Roman"/>
          <w:bCs/>
          <w:color w:val="000000"/>
          <w:spacing w:val="-1"/>
          <w:sz w:val="28"/>
          <w:szCs w:val="28"/>
          <w:lang w:eastAsia="en-US"/>
        </w:rPr>
        <w:t xml:space="preserve">-  </w:t>
      </w:r>
      <w:r w:rsidRPr="00A6539A">
        <w:rPr>
          <w:rFonts w:ascii="Times New Roman" w:eastAsia="Calibri" w:hAnsi="Times New Roman" w:cs="Times New Roman"/>
          <w:sz w:val="28"/>
          <w:szCs w:val="28"/>
          <w:lang w:eastAsia="en-US"/>
        </w:rPr>
        <w:t>Приказом Минобрнауки РФ  от 20 августа 2008 года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371DA4" w:rsidRPr="00A6539A" w:rsidRDefault="00371DA4" w:rsidP="00371DA4">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371DA4">
        <w:rPr>
          <w:rFonts w:ascii="Times New Roman" w:eastAsia="Calibri" w:hAnsi="Times New Roman" w:cs="Times New Roman"/>
          <w:sz w:val="28"/>
          <w:szCs w:val="28"/>
          <w:lang w:eastAsia="en-US"/>
        </w:rPr>
        <w:t>Приказ</w:t>
      </w:r>
      <w:r>
        <w:rPr>
          <w:rFonts w:ascii="Times New Roman" w:eastAsia="Calibri" w:hAnsi="Times New Roman" w:cs="Times New Roman"/>
          <w:sz w:val="28"/>
          <w:szCs w:val="28"/>
          <w:lang w:eastAsia="en-US"/>
        </w:rPr>
        <w:t>ом</w:t>
      </w:r>
      <w:r w:rsidRPr="00371DA4">
        <w:rPr>
          <w:rFonts w:ascii="Times New Roman" w:eastAsia="Calibri" w:hAnsi="Times New Roman" w:cs="Times New Roman"/>
          <w:sz w:val="28"/>
          <w:szCs w:val="28"/>
          <w:lang w:eastAsia="en-US"/>
        </w:rPr>
        <w:t xml:space="preserve"> Министерства образования и науки Российской Федерации от 4 октября</w:t>
      </w:r>
      <w:r>
        <w:rPr>
          <w:rFonts w:ascii="Times New Roman" w:eastAsia="Calibri" w:hAnsi="Times New Roman" w:cs="Times New Roman"/>
          <w:sz w:val="28"/>
          <w:szCs w:val="28"/>
          <w:lang w:eastAsia="en-US"/>
        </w:rPr>
        <w:t xml:space="preserve"> 2010 г. № 986 «Об утверждении </w:t>
      </w:r>
      <w:r w:rsidRPr="00371DA4">
        <w:rPr>
          <w:rFonts w:ascii="Times New Roman" w:eastAsia="Calibri" w:hAnsi="Times New Roman" w:cs="Times New Roman"/>
          <w:sz w:val="28"/>
          <w:szCs w:val="28"/>
          <w:lang w:eastAsia="en-US"/>
        </w:rPr>
        <w:t>федеральных требований к образовательным организациям в части минимальной оснащенности учебного процесса и оборудован</w:t>
      </w:r>
      <w:r>
        <w:rPr>
          <w:rFonts w:ascii="Times New Roman" w:eastAsia="Calibri" w:hAnsi="Times New Roman" w:cs="Times New Roman"/>
          <w:sz w:val="28"/>
          <w:szCs w:val="28"/>
          <w:lang w:eastAsia="en-US"/>
        </w:rPr>
        <w:t>ия учебных помещений»;</w:t>
      </w:r>
    </w:p>
    <w:p w:rsidR="00A6539A" w:rsidRPr="00A6539A" w:rsidRDefault="00A6539A" w:rsidP="00A6539A">
      <w:pPr>
        <w:spacing w:after="0"/>
        <w:jc w:val="both"/>
        <w:rPr>
          <w:rFonts w:ascii="Times New Roman" w:eastAsia="Calibri" w:hAnsi="Times New Roman" w:cs="Times New Roman"/>
          <w:sz w:val="28"/>
          <w:szCs w:val="28"/>
          <w:lang w:eastAsia="en-US"/>
        </w:rPr>
      </w:pPr>
      <w:r w:rsidRPr="00A6539A">
        <w:rPr>
          <w:rFonts w:ascii="Times New Roman" w:eastAsia="Calibri" w:hAnsi="Times New Roman" w:cs="Times New Roman"/>
          <w:sz w:val="28"/>
          <w:szCs w:val="28"/>
          <w:lang w:eastAsia="en-US"/>
        </w:rPr>
        <w:lastRenderedPageBreak/>
        <w:t>- Письмом Министерства образования и науки РФ от 12.05.2011г. №03-296 "Об организации внеурочной деятельности при введении федерального государственного образовательного стандарта общего образования";</w:t>
      </w:r>
    </w:p>
    <w:p w:rsidR="00A6539A" w:rsidRDefault="00A6539A" w:rsidP="00A6539A">
      <w:pPr>
        <w:spacing w:after="0"/>
        <w:jc w:val="both"/>
        <w:rPr>
          <w:rFonts w:ascii="Times New Roman" w:eastAsia="Calibri" w:hAnsi="Times New Roman" w:cs="Times New Roman"/>
          <w:sz w:val="28"/>
          <w:szCs w:val="28"/>
          <w:lang w:eastAsia="en-US"/>
        </w:rPr>
      </w:pPr>
      <w:r w:rsidRPr="00A6539A">
        <w:rPr>
          <w:rFonts w:ascii="Times New Roman" w:eastAsia="Calibri" w:hAnsi="Times New Roman" w:cs="Times New Roman"/>
          <w:sz w:val="28"/>
          <w:szCs w:val="28"/>
          <w:lang w:eastAsia="en-US"/>
        </w:rPr>
        <w:t>- Приказом Министерства образования и науки РФ от 31.03.2014г. № 253</w:t>
      </w:r>
      <w:r w:rsidR="00FF3F54">
        <w:rPr>
          <w:rFonts w:ascii="Times New Roman" w:eastAsia="Calibri" w:hAnsi="Times New Roman" w:cs="Times New Roman"/>
          <w:sz w:val="28"/>
          <w:szCs w:val="28"/>
          <w:lang w:eastAsia="en-US"/>
        </w:rPr>
        <w:t xml:space="preserve"> «</w:t>
      </w:r>
      <w:r w:rsidRPr="00A6539A">
        <w:rPr>
          <w:rFonts w:ascii="Times New Roman" w:eastAsia="Calibri" w:hAnsi="Times New Roman" w:cs="Times New Roman"/>
          <w:sz w:val="28"/>
          <w:szCs w:val="28"/>
          <w:lang w:eastAsia="en-US"/>
        </w:rPr>
        <w:t>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B42FF" w:rsidRPr="008B42FF" w:rsidRDefault="008B42FF" w:rsidP="008B42FF">
      <w:pPr>
        <w:spacing w:after="0"/>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8B42FF">
        <w:rPr>
          <w:rFonts w:ascii="Times New Roman" w:eastAsia="Calibri" w:hAnsi="Times New Roman"/>
          <w:sz w:val="28"/>
          <w:szCs w:val="28"/>
          <w:lang w:eastAsia="en-US"/>
        </w:rPr>
        <w:t>Письмо</w:t>
      </w:r>
      <w:r w:rsidR="001635E0">
        <w:rPr>
          <w:rFonts w:ascii="Times New Roman" w:eastAsia="Calibri" w:hAnsi="Times New Roman"/>
          <w:sz w:val="28"/>
          <w:szCs w:val="28"/>
          <w:lang w:eastAsia="en-US"/>
        </w:rPr>
        <w:t>м</w:t>
      </w:r>
      <w:r w:rsidRPr="008B42FF">
        <w:rPr>
          <w:rFonts w:ascii="Times New Roman" w:eastAsia="Calibri" w:hAnsi="Times New Roman"/>
          <w:sz w:val="28"/>
          <w:szCs w:val="28"/>
          <w:lang w:eastAsia="en-US"/>
        </w:rPr>
        <w:t xml:space="preserve"> Минобрнауки РФ от 08.10.2010 N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EC510E" w:rsidRPr="008B42FF" w:rsidRDefault="008B42FF" w:rsidP="008B42FF">
      <w:pPr>
        <w:spacing w:after="0"/>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8B42FF">
        <w:rPr>
          <w:rFonts w:ascii="Times New Roman" w:eastAsia="Calibri" w:hAnsi="Times New Roman"/>
          <w:sz w:val="28"/>
          <w:szCs w:val="28"/>
          <w:lang w:eastAsia="en-US"/>
        </w:rPr>
        <w:t>Письмо</w:t>
      </w:r>
      <w:r w:rsidR="001635E0">
        <w:rPr>
          <w:rFonts w:ascii="Times New Roman" w:eastAsia="Calibri" w:hAnsi="Times New Roman"/>
          <w:sz w:val="28"/>
          <w:szCs w:val="28"/>
          <w:lang w:eastAsia="en-US"/>
        </w:rPr>
        <w:t>м</w:t>
      </w:r>
      <w:r w:rsidRPr="008B42FF">
        <w:rPr>
          <w:rFonts w:ascii="Times New Roman" w:eastAsia="Calibri" w:hAnsi="Times New Roman"/>
          <w:sz w:val="28"/>
          <w:szCs w:val="28"/>
          <w:lang w:eastAsia="en-US"/>
        </w:rPr>
        <w:t xml:space="preserve"> Минобрнауки РФ от 29.03.2010  № 06-499 «О проведении мониторинга физического развития обучающихся»</w:t>
      </w:r>
      <w:r>
        <w:rPr>
          <w:rFonts w:ascii="Times New Roman" w:eastAsia="Calibri" w:hAnsi="Times New Roman"/>
          <w:sz w:val="28"/>
          <w:szCs w:val="28"/>
          <w:lang w:eastAsia="en-US"/>
        </w:rPr>
        <w:t>;</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Законом Республики Татарстан от 22.07.2013 N 68-ЗРТ "Об образовании";</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Письмом МОиН РТ от 23.06.2012г.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МОиН РТ от 09.07.2012г.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FF3F54"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МОиН РТ от 10.07.2012г. №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FF3F54" w:rsidRDefault="00FF3F54" w:rsidP="00FF3F54">
      <w:pPr>
        <w:shd w:val="clear" w:color="auto" w:fill="FFFFFF"/>
        <w:spacing w:after="0"/>
        <w:jc w:val="both"/>
        <w:rPr>
          <w:rFonts w:ascii="Times New Roman" w:eastAsia="Calibri" w:hAnsi="Times New Roman" w:cs="Times New Roman"/>
          <w:bCs/>
          <w:color w:val="000000"/>
          <w:spacing w:val="-1"/>
          <w:sz w:val="28"/>
          <w:szCs w:val="28"/>
          <w:lang w:eastAsia="en-US"/>
        </w:rPr>
      </w:pPr>
      <w:r>
        <w:rPr>
          <w:rFonts w:ascii="Times New Roman" w:eastAsia="Calibri" w:hAnsi="Times New Roman" w:cs="Times New Roman"/>
          <w:bCs/>
          <w:color w:val="000000"/>
          <w:spacing w:val="-1"/>
          <w:sz w:val="28"/>
          <w:szCs w:val="28"/>
          <w:lang w:eastAsia="en-US"/>
        </w:rPr>
        <w:t xml:space="preserve">- </w:t>
      </w:r>
      <w:r w:rsidRPr="00FF3F54">
        <w:rPr>
          <w:rFonts w:ascii="Times New Roman" w:eastAsia="Calibri" w:hAnsi="Times New Roman" w:cs="Times New Roman"/>
          <w:bCs/>
          <w:color w:val="000000"/>
          <w:spacing w:val="-1"/>
          <w:sz w:val="28"/>
          <w:szCs w:val="28"/>
          <w:lang w:eastAsia="en-US"/>
        </w:rPr>
        <w:t>Закон</w:t>
      </w:r>
      <w:r w:rsidR="001635E0">
        <w:rPr>
          <w:rFonts w:ascii="Times New Roman" w:eastAsia="Calibri" w:hAnsi="Times New Roman" w:cs="Times New Roman"/>
          <w:bCs/>
          <w:color w:val="000000"/>
          <w:spacing w:val="-1"/>
          <w:sz w:val="28"/>
          <w:szCs w:val="28"/>
          <w:lang w:eastAsia="en-US"/>
        </w:rPr>
        <w:t>ом</w:t>
      </w:r>
      <w:r w:rsidRPr="00FF3F54">
        <w:rPr>
          <w:rFonts w:ascii="Times New Roman" w:eastAsia="Calibri" w:hAnsi="Times New Roman" w:cs="Times New Roman"/>
          <w:bCs/>
          <w:color w:val="000000"/>
          <w:spacing w:val="-1"/>
          <w:sz w:val="28"/>
          <w:szCs w:val="28"/>
          <w:lang w:eastAsia="en-US"/>
        </w:rPr>
        <w:t xml:space="preserve"> Республики Татарстан от 8 октября 2008 года №99-ЗРТ «О физической культуре и спорте» </w:t>
      </w:r>
      <w:r>
        <w:rPr>
          <w:rFonts w:ascii="Times New Roman" w:eastAsia="Calibri" w:hAnsi="Times New Roman" w:cs="Times New Roman"/>
          <w:bCs/>
          <w:color w:val="000000"/>
          <w:spacing w:val="-1"/>
          <w:sz w:val="28"/>
          <w:szCs w:val="28"/>
          <w:lang w:eastAsia="en-US"/>
        </w:rPr>
        <w:t xml:space="preserve"> (</w:t>
      </w:r>
      <w:r w:rsidR="001635E0">
        <w:rPr>
          <w:rFonts w:ascii="Times New Roman" w:eastAsia="Calibri" w:hAnsi="Times New Roman" w:cs="Times New Roman"/>
          <w:bCs/>
          <w:color w:val="000000"/>
          <w:spacing w:val="-1"/>
          <w:sz w:val="28"/>
          <w:szCs w:val="28"/>
          <w:lang w:eastAsia="en-US"/>
        </w:rPr>
        <w:t>с и</w:t>
      </w:r>
      <w:r>
        <w:rPr>
          <w:rFonts w:ascii="Times New Roman" w:eastAsia="Calibri" w:hAnsi="Times New Roman" w:cs="Times New Roman"/>
          <w:bCs/>
          <w:color w:val="000000"/>
          <w:spacing w:val="-1"/>
          <w:sz w:val="28"/>
          <w:szCs w:val="28"/>
          <w:lang w:eastAsia="en-US"/>
        </w:rPr>
        <w:t>зменениями);</w:t>
      </w:r>
    </w:p>
    <w:p w:rsidR="00465615" w:rsidRDefault="00FF3F54" w:rsidP="005D4BF8">
      <w:pPr>
        <w:shd w:val="clear" w:color="auto" w:fill="FFFFFF"/>
        <w:spacing w:after="0"/>
        <w:jc w:val="both"/>
        <w:rPr>
          <w:rFonts w:ascii="Times New Roman" w:eastAsia="Calibri" w:hAnsi="Times New Roman" w:cs="Times New Roman"/>
          <w:bCs/>
          <w:color w:val="000000"/>
          <w:spacing w:val="-1"/>
          <w:sz w:val="28"/>
          <w:szCs w:val="28"/>
          <w:lang w:eastAsia="en-US"/>
        </w:rPr>
      </w:pPr>
      <w:r>
        <w:rPr>
          <w:rFonts w:ascii="Times New Roman" w:eastAsia="Calibri" w:hAnsi="Times New Roman" w:cs="Times New Roman"/>
          <w:bCs/>
          <w:color w:val="000000"/>
          <w:spacing w:val="-1"/>
          <w:sz w:val="28"/>
          <w:szCs w:val="28"/>
          <w:lang w:eastAsia="en-US"/>
        </w:rPr>
        <w:t xml:space="preserve">- </w:t>
      </w:r>
      <w:r w:rsidR="001635E0">
        <w:rPr>
          <w:rFonts w:ascii="Times New Roman" w:eastAsia="Calibri" w:hAnsi="Times New Roman" w:cs="Times New Roman"/>
          <w:bCs/>
          <w:color w:val="000000"/>
          <w:spacing w:val="-1"/>
          <w:sz w:val="28"/>
          <w:szCs w:val="28"/>
          <w:lang w:eastAsia="en-US"/>
        </w:rPr>
        <w:t>Подпрограммой</w:t>
      </w:r>
      <w:r w:rsidR="00502161">
        <w:rPr>
          <w:rFonts w:ascii="Times New Roman" w:eastAsia="Calibri" w:hAnsi="Times New Roman" w:cs="Times New Roman"/>
          <w:bCs/>
          <w:color w:val="000000"/>
          <w:spacing w:val="-1"/>
          <w:sz w:val="28"/>
          <w:szCs w:val="28"/>
          <w:lang w:eastAsia="en-US"/>
        </w:rPr>
        <w:t xml:space="preserve">  "Развитие</w:t>
      </w:r>
      <w:r w:rsidRPr="00FF3F54">
        <w:rPr>
          <w:rFonts w:ascii="Times New Roman" w:eastAsia="Calibri" w:hAnsi="Times New Roman" w:cs="Times New Roman"/>
          <w:bCs/>
          <w:color w:val="000000"/>
          <w:spacing w:val="-1"/>
          <w:sz w:val="28"/>
          <w:szCs w:val="28"/>
          <w:lang w:eastAsia="en-US"/>
        </w:rPr>
        <w:t xml:space="preserve">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r>
        <w:rPr>
          <w:rFonts w:ascii="Times New Roman" w:eastAsia="Calibri" w:hAnsi="Times New Roman" w:cs="Times New Roman"/>
          <w:bCs/>
          <w:color w:val="000000"/>
          <w:spacing w:val="-1"/>
          <w:sz w:val="28"/>
          <w:szCs w:val="28"/>
          <w:lang w:eastAsia="en-US"/>
        </w:rPr>
        <w:t>.</w:t>
      </w:r>
    </w:p>
    <w:p w:rsidR="005D4BF8" w:rsidRPr="005D4BF8" w:rsidRDefault="005D4BF8" w:rsidP="005D4BF8">
      <w:pPr>
        <w:shd w:val="clear" w:color="auto" w:fill="FFFFFF"/>
        <w:spacing w:after="0"/>
        <w:jc w:val="both"/>
        <w:rPr>
          <w:rFonts w:ascii="Times New Roman" w:eastAsia="Calibri" w:hAnsi="Times New Roman" w:cs="Times New Roman"/>
          <w:bCs/>
          <w:color w:val="000000"/>
          <w:spacing w:val="-1"/>
          <w:sz w:val="28"/>
          <w:szCs w:val="28"/>
          <w:lang w:eastAsia="en-US"/>
        </w:rPr>
      </w:pPr>
    </w:p>
    <w:p w:rsidR="00B517AA" w:rsidRDefault="00465615" w:rsidP="000F0999">
      <w:pPr>
        <w:shd w:val="clear" w:color="auto" w:fill="FFFFFF"/>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00B517AA" w:rsidRPr="00B517AA">
        <w:rPr>
          <w:rFonts w:ascii="Times New Roman" w:hAnsi="Times New Roman" w:cs="Times New Roman"/>
          <w:b/>
          <w:sz w:val="28"/>
          <w:szCs w:val="28"/>
        </w:rPr>
        <w:t>Учебно-методические комплексы, обеспечивающие достижение образовательных результатов в процессе о</w:t>
      </w:r>
      <w:r>
        <w:rPr>
          <w:rFonts w:ascii="Times New Roman" w:hAnsi="Times New Roman" w:cs="Times New Roman"/>
          <w:b/>
          <w:sz w:val="28"/>
          <w:szCs w:val="28"/>
        </w:rPr>
        <w:t>своения учебного предмета «Физическая культура</w:t>
      </w:r>
      <w:r w:rsidR="00B517AA" w:rsidRPr="00B517AA">
        <w:rPr>
          <w:rFonts w:ascii="Times New Roman" w:hAnsi="Times New Roman" w:cs="Times New Roman"/>
          <w:b/>
          <w:sz w:val="28"/>
          <w:szCs w:val="28"/>
        </w:rPr>
        <w:t>».</w:t>
      </w:r>
    </w:p>
    <w:p w:rsidR="00931925" w:rsidRPr="00931925" w:rsidRDefault="00931925" w:rsidP="000F0999">
      <w:pPr>
        <w:shd w:val="clear" w:color="auto" w:fill="FFFFFF"/>
        <w:ind w:firstLine="709"/>
        <w:jc w:val="both"/>
        <w:rPr>
          <w:rFonts w:ascii="Times New Roman" w:hAnsi="Times New Roman" w:cs="Times New Roman"/>
          <w:sz w:val="28"/>
          <w:szCs w:val="28"/>
        </w:rPr>
      </w:pPr>
      <w:r w:rsidRPr="00931925">
        <w:rPr>
          <w:rFonts w:ascii="Times New Roman" w:hAnsi="Times New Roman" w:cs="Times New Roman"/>
          <w:sz w:val="28"/>
          <w:szCs w:val="28"/>
        </w:rPr>
        <w:lastRenderedPageBreak/>
        <w:t>В 2014-2015  учебном году в основной и средней школе рекомендуется реализовывать в учебном процессе на базовом и профильном уровне следующие образовательные программы:</w:t>
      </w:r>
    </w:p>
    <w:p w:rsidR="00CC0CC9" w:rsidRPr="000F0999" w:rsidRDefault="00CC0CC9" w:rsidP="000F0999">
      <w:pPr>
        <w:pStyle w:val="DopImDoc"/>
        <w:spacing w:before="120" w:after="120" w:line="276" w:lineRule="auto"/>
        <w:jc w:val="both"/>
        <w:rPr>
          <w:rFonts w:ascii="Times New Roman" w:hAnsi="Times New Roman"/>
          <w:b w:val="0"/>
          <w:sz w:val="28"/>
          <w:szCs w:val="28"/>
        </w:rPr>
      </w:pPr>
      <w:r w:rsidRPr="000F0999">
        <w:rPr>
          <w:rFonts w:ascii="Times New Roman" w:hAnsi="Times New Roman"/>
          <w:b w:val="0"/>
          <w:sz w:val="28"/>
          <w:szCs w:val="28"/>
        </w:rPr>
        <w:t>1. Лях В.И. «Комплексная программы по физической культуре», - М., Просвещение 2007г.</w:t>
      </w:r>
    </w:p>
    <w:p w:rsidR="00CC0CC9" w:rsidRPr="000F0999" w:rsidRDefault="00CC0CC9" w:rsidP="000F0999">
      <w:pPr>
        <w:pStyle w:val="DopImDoc"/>
        <w:spacing w:before="120" w:after="120" w:line="276" w:lineRule="auto"/>
        <w:jc w:val="both"/>
        <w:rPr>
          <w:rFonts w:ascii="Times New Roman" w:hAnsi="Times New Roman"/>
          <w:b w:val="0"/>
          <w:sz w:val="28"/>
          <w:szCs w:val="28"/>
        </w:rPr>
      </w:pPr>
      <w:r w:rsidRPr="000F0999">
        <w:rPr>
          <w:rFonts w:ascii="Times New Roman" w:hAnsi="Times New Roman"/>
          <w:b w:val="0"/>
          <w:sz w:val="28"/>
          <w:szCs w:val="28"/>
        </w:rPr>
        <w:t>2. Матвеев А.П. «Программа физического воспитания», - М., Просвещение 2008г.</w:t>
      </w:r>
    </w:p>
    <w:p w:rsidR="00CC0CC9" w:rsidRPr="000F0999" w:rsidRDefault="00931925" w:rsidP="000F0999">
      <w:pPr>
        <w:pStyle w:val="DopImDoc"/>
        <w:spacing w:before="120" w:after="120" w:line="276" w:lineRule="auto"/>
        <w:jc w:val="both"/>
        <w:rPr>
          <w:rFonts w:ascii="Times New Roman" w:hAnsi="Times New Roman"/>
          <w:b w:val="0"/>
          <w:sz w:val="28"/>
          <w:szCs w:val="28"/>
        </w:rPr>
      </w:pPr>
      <w:r>
        <w:rPr>
          <w:rFonts w:ascii="Times New Roman" w:hAnsi="Times New Roman"/>
          <w:b w:val="0"/>
          <w:sz w:val="28"/>
          <w:szCs w:val="28"/>
        </w:rPr>
        <w:t>Рекомендуемые учебно-методические  комплекты:</w:t>
      </w:r>
    </w:p>
    <w:tbl>
      <w:tblPr>
        <w:tblStyle w:val="ab"/>
        <w:tblW w:w="0" w:type="auto"/>
        <w:tblLook w:val="04A0" w:firstRow="1" w:lastRow="0" w:firstColumn="1" w:lastColumn="0" w:noHBand="0" w:noVBand="1"/>
      </w:tblPr>
      <w:tblGrid>
        <w:gridCol w:w="761"/>
        <w:gridCol w:w="5437"/>
        <w:gridCol w:w="970"/>
        <w:gridCol w:w="2403"/>
      </w:tblGrid>
      <w:tr w:rsidR="00CA2454" w:rsidRPr="000F0999" w:rsidTr="000B27B6">
        <w:tc>
          <w:tcPr>
            <w:tcW w:w="761" w:type="dxa"/>
          </w:tcPr>
          <w:p w:rsidR="00CA2454" w:rsidRPr="000F0999" w:rsidRDefault="00A81562"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w:t>
            </w: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Основная и средняя школа</w:t>
            </w:r>
          </w:p>
        </w:tc>
        <w:tc>
          <w:tcPr>
            <w:tcW w:w="970" w:type="dxa"/>
          </w:tcPr>
          <w:p w:rsidR="00CA2454" w:rsidRPr="000F0999" w:rsidRDefault="00A81562" w:rsidP="000F0999">
            <w:pPr>
              <w:pStyle w:val="Default"/>
              <w:spacing w:line="276" w:lineRule="auto"/>
              <w:jc w:val="both"/>
              <w:rPr>
                <w:sz w:val="28"/>
                <w:szCs w:val="28"/>
              </w:rPr>
            </w:pPr>
            <w:r w:rsidRPr="000F0999">
              <w:rPr>
                <w:sz w:val="28"/>
                <w:szCs w:val="28"/>
              </w:rPr>
              <w:t>класс</w:t>
            </w:r>
          </w:p>
        </w:tc>
        <w:tc>
          <w:tcPr>
            <w:tcW w:w="2403" w:type="dxa"/>
          </w:tcPr>
          <w:p w:rsidR="00CA2454" w:rsidRPr="000F0999" w:rsidRDefault="00A81562" w:rsidP="000F0999">
            <w:pPr>
              <w:pStyle w:val="Default"/>
              <w:spacing w:line="276" w:lineRule="auto"/>
              <w:jc w:val="both"/>
              <w:rPr>
                <w:sz w:val="28"/>
                <w:szCs w:val="28"/>
              </w:rPr>
            </w:pPr>
            <w:r w:rsidRPr="000F0999">
              <w:rPr>
                <w:sz w:val="28"/>
                <w:szCs w:val="28"/>
              </w:rPr>
              <w:t>издательство</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Матвеев А.П.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793C2D"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Матвеев А.П. </w:t>
            </w:r>
            <w:r w:rsidR="00CA2454" w:rsidRPr="000F0999">
              <w:rPr>
                <w:rFonts w:ascii="Times New Roman" w:hAnsi="Times New Roman" w:cs="Times New Roman"/>
                <w:sz w:val="28"/>
                <w:szCs w:val="28"/>
              </w:rPr>
              <w:t>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6-7</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Гурьев С.В.\ Под ред. Виленского М.Я.  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5-7</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Русское слово</w:t>
            </w:r>
          </w:p>
          <w:p w:rsidR="00CA2454" w:rsidRPr="000F0999" w:rsidRDefault="00CA2454" w:rsidP="000F0999">
            <w:pPr>
              <w:pStyle w:val="Default"/>
              <w:spacing w:line="276" w:lineRule="auto"/>
              <w:jc w:val="both"/>
              <w:rPr>
                <w:sz w:val="28"/>
                <w:szCs w:val="28"/>
              </w:rPr>
            </w:pP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Погадаев Г.И.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5-6</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Дрофа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EC2DC3"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Виленский М.Я., Туревский И.М., Торочкова Т.Ю. 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5-7</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EC2DC3" w:rsidRPr="000F0999" w:rsidTr="000B27B6">
        <w:tc>
          <w:tcPr>
            <w:tcW w:w="761" w:type="dxa"/>
          </w:tcPr>
          <w:p w:rsidR="00EC2DC3" w:rsidRPr="000F0999" w:rsidRDefault="00EC2DC3" w:rsidP="000F0999">
            <w:pPr>
              <w:pStyle w:val="a5"/>
              <w:numPr>
                <w:ilvl w:val="0"/>
                <w:numId w:val="29"/>
              </w:numPr>
              <w:spacing w:line="276" w:lineRule="auto"/>
              <w:jc w:val="both"/>
              <w:rPr>
                <w:rFonts w:ascii="Times New Roman" w:hAnsi="Times New Roman"/>
                <w:sz w:val="28"/>
                <w:szCs w:val="28"/>
              </w:rPr>
            </w:pPr>
          </w:p>
        </w:tc>
        <w:tc>
          <w:tcPr>
            <w:tcW w:w="5437" w:type="dxa"/>
          </w:tcPr>
          <w:p w:rsidR="00EC2DC3" w:rsidRPr="000F0999" w:rsidRDefault="00EC2DC3"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Литвинов Е.Н.,</w:t>
            </w:r>
            <w:r w:rsidR="00F60118" w:rsidRPr="000F0999">
              <w:rPr>
                <w:rFonts w:ascii="Times New Roman" w:hAnsi="Times New Roman" w:cs="Times New Roman"/>
                <w:sz w:val="28"/>
                <w:szCs w:val="28"/>
              </w:rPr>
              <w:t xml:space="preserve"> Анисимова М.В. Торочкова Т.Ю. Физическая культура</w:t>
            </w:r>
          </w:p>
        </w:tc>
        <w:tc>
          <w:tcPr>
            <w:tcW w:w="970" w:type="dxa"/>
          </w:tcPr>
          <w:p w:rsidR="00EC2DC3" w:rsidRPr="000F0999" w:rsidRDefault="00F60118" w:rsidP="000F0999">
            <w:pPr>
              <w:pStyle w:val="Default"/>
              <w:spacing w:line="276" w:lineRule="auto"/>
              <w:jc w:val="both"/>
              <w:rPr>
                <w:sz w:val="28"/>
                <w:szCs w:val="28"/>
              </w:rPr>
            </w:pPr>
            <w:r w:rsidRPr="000F0999">
              <w:rPr>
                <w:sz w:val="28"/>
                <w:szCs w:val="28"/>
              </w:rPr>
              <w:t>5</w:t>
            </w:r>
          </w:p>
        </w:tc>
        <w:tc>
          <w:tcPr>
            <w:tcW w:w="2403" w:type="dxa"/>
          </w:tcPr>
          <w:p w:rsidR="00EC2DC3" w:rsidRPr="000F0999" w:rsidRDefault="00F60118" w:rsidP="000F0999">
            <w:pPr>
              <w:pStyle w:val="Default"/>
              <w:spacing w:line="276" w:lineRule="auto"/>
              <w:jc w:val="both"/>
              <w:rPr>
                <w:sz w:val="28"/>
                <w:szCs w:val="28"/>
              </w:rPr>
            </w:pPr>
            <w:r w:rsidRPr="000F0999">
              <w:rPr>
                <w:sz w:val="28"/>
                <w:szCs w:val="28"/>
              </w:rPr>
              <w:t>Мнемозина</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Погадаев Г.И.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7-9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Дрофа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Гурьев С.В.\ Под ред. Виленского М.Я.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Русское слово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Петрова Т.В., Копылова Ю.А. «Физическая культура 8-9класс»</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Вентана- граф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 Лях В.И., Физическое воспитание учащихся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0B27B6" w:rsidP="000F099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Матвеев </w:t>
            </w:r>
            <w:r w:rsidR="00CA2454" w:rsidRPr="000F0999">
              <w:rPr>
                <w:rFonts w:ascii="Times New Roman" w:hAnsi="Times New Roman" w:cs="Times New Roman"/>
                <w:sz w:val="28"/>
                <w:szCs w:val="28"/>
              </w:rPr>
              <w:t xml:space="preserve"> А.П., 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Лях В.И., Физическое воспитание учащихся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10-11</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F60118" w:rsidRPr="000F0999" w:rsidTr="000B27B6">
        <w:tc>
          <w:tcPr>
            <w:tcW w:w="761" w:type="dxa"/>
          </w:tcPr>
          <w:p w:rsidR="00F60118" w:rsidRPr="000F0999" w:rsidRDefault="00F60118" w:rsidP="000F0999">
            <w:pPr>
              <w:pStyle w:val="a5"/>
              <w:numPr>
                <w:ilvl w:val="0"/>
                <w:numId w:val="29"/>
              </w:numPr>
              <w:spacing w:line="276" w:lineRule="auto"/>
              <w:jc w:val="both"/>
              <w:rPr>
                <w:rFonts w:ascii="Times New Roman" w:hAnsi="Times New Roman"/>
                <w:sz w:val="28"/>
                <w:szCs w:val="28"/>
              </w:rPr>
            </w:pPr>
          </w:p>
        </w:tc>
        <w:tc>
          <w:tcPr>
            <w:tcW w:w="5437" w:type="dxa"/>
          </w:tcPr>
          <w:p w:rsidR="00F60118" w:rsidRPr="000F0999" w:rsidRDefault="0020714E"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Андрюхина Т.В., Третьякова Н.В. /Под ред. Виленского М.Я.Физическая культура (базовый уровень)</w:t>
            </w:r>
          </w:p>
        </w:tc>
        <w:tc>
          <w:tcPr>
            <w:tcW w:w="970" w:type="dxa"/>
          </w:tcPr>
          <w:p w:rsidR="00F60118" w:rsidRPr="000F0999" w:rsidRDefault="0020714E" w:rsidP="000F0999">
            <w:pPr>
              <w:pStyle w:val="Default"/>
              <w:spacing w:line="276" w:lineRule="auto"/>
              <w:jc w:val="both"/>
              <w:rPr>
                <w:sz w:val="28"/>
                <w:szCs w:val="28"/>
              </w:rPr>
            </w:pPr>
            <w:r w:rsidRPr="000F0999">
              <w:rPr>
                <w:sz w:val="28"/>
                <w:szCs w:val="28"/>
              </w:rPr>
              <w:t>10-11</w:t>
            </w:r>
          </w:p>
        </w:tc>
        <w:tc>
          <w:tcPr>
            <w:tcW w:w="2403" w:type="dxa"/>
          </w:tcPr>
          <w:p w:rsidR="00F60118" w:rsidRPr="000F0999" w:rsidRDefault="0020714E" w:rsidP="000F0999">
            <w:pPr>
              <w:pStyle w:val="Default"/>
              <w:spacing w:line="276" w:lineRule="auto"/>
              <w:jc w:val="both"/>
              <w:rPr>
                <w:sz w:val="28"/>
                <w:szCs w:val="28"/>
              </w:rPr>
            </w:pPr>
            <w:r w:rsidRPr="000F0999">
              <w:rPr>
                <w:sz w:val="28"/>
                <w:szCs w:val="28"/>
              </w:rPr>
              <w:t>Русское слово</w:t>
            </w:r>
          </w:p>
        </w:tc>
      </w:tr>
      <w:tr w:rsidR="0020714E" w:rsidRPr="000F0999" w:rsidTr="000B27B6">
        <w:tc>
          <w:tcPr>
            <w:tcW w:w="761" w:type="dxa"/>
          </w:tcPr>
          <w:p w:rsidR="0020714E" w:rsidRPr="000F0999" w:rsidRDefault="0020714E" w:rsidP="000F0999">
            <w:pPr>
              <w:pStyle w:val="a5"/>
              <w:numPr>
                <w:ilvl w:val="0"/>
                <w:numId w:val="29"/>
              </w:numPr>
              <w:spacing w:line="276" w:lineRule="auto"/>
              <w:jc w:val="both"/>
              <w:rPr>
                <w:rFonts w:ascii="Times New Roman" w:hAnsi="Times New Roman"/>
                <w:sz w:val="28"/>
                <w:szCs w:val="28"/>
              </w:rPr>
            </w:pPr>
          </w:p>
        </w:tc>
        <w:tc>
          <w:tcPr>
            <w:tcW w:w="5437" w:type="dxa"/>
          </w:tcPr>
          <w:p w:rsidR="0020714E" w:rsidRPr="000F0999" w:rsidRDefault="0020714E"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Погадаев Г.И. Физическая культура (базовый уровень)</w:t>
            </w:r>
          </w:p>
        </w:tc>
        <w:tc>
          <w:tcPr>
            <w:tcW w:w="970" w:type="dxa"/>
          </w:tcPr>
          <w:p w:rsidR="0020714E" w:rsidRPr="000F0999" w:rsidRDefault="0020714E" w:rsidP="000F0999">
            <w:pPr>
              <w:pStyle w:val="Default"/>
              <w:spacing w:line="276" w:lineRule="auto"/>
              <w:jc w:val="both"/>
              <w:rPr>
                <w:sz w:val="28"/>
                <w:szCs w:val="28"/>
              </w:rPr>
            </w:pPr>
            <w:r w:rsidRPr="000F0999">
              <w:rPr>
                <w:sz w:val="28"/>
                <w:szCs w:val="28"/>
              </w:rPr>
              <w:t>10-11</w:t>
            </w:r>
          </w:p>
        </w:tc>
        <w:tc>
          <w:tcPr>
            <w:tcW w:w="2403" w:type="dxa"/>
          </w:tcPr>
          <w:p w:rsidR="0020714E" w:rsidRPr="000F0999" w:rsidRDefault="0020714E" w:rsidP="000F0999">
            <w:pPr>
              <w:pStyle w:val="Default"/>
              <w:spacing w:line="276" w:lineRule="auto"/>
              <w:jc w:val="both"/>
              <w:rPr>
                <w:sz w:val="28"/>
                <w:szCs w:val="28"/>
              </w:rPr>
            </w:pPr>
            <w:r w:rsidRPr="000F0999">
              <w:rPr>
                <w:sz w:val="28"/>
                <w:szCs w:val="28"/>
              </w:rPr>
              <w:t>Дрофа</w:t>
            </w:r>
          </w:p>
        </w:tc>
      </w:tr>
    </w:tbl>
    <w:p w:rsidR="00502161" w:rsidRDefault="00502161" w:rsidP="00BE2781">
      <w:pPr>
        <w:ind w:firstLine="708"/>
        <w:jc w:val="both"/>
        <w:rPr>
          <w:rFonts w:ascii="Times New Roman" w:hAnsi="Times New Roman" w:cs="Times New Roman"/>
          <w:bCs/>
          <w:sz w:val="28"/>
          <w:szCs w:val="28"/>
        </w:rPr>
      </w:pPr>
    </w:p>
    <w:p w:rsidR="00D644E1" w:rsidRDefault="00BE2781" w:rsidP="00BE2781">
      <w:pPr>
        <w:ind w:firstLine="708"/>
        <w:jc w:val="both"/>
        <w:rPr>
          <w:rFonts w:ascii="Times New Roman" w:hAnsi="Times New Roman" w:cs="Times New Roman"/>
          <w:bCs/>
          <w:sz w:val="28"/>
          <w:szCs w:val="28"/>
        </w:rPr>
      </w:pPr>
      <w:r w:rsidRPr="00BE2781">
        <w:rPr>
          <w:rFonts w:ascii="Times New Roman" w:hAnsi="Times New Roman" w:cs="Times New Roman"/>
          <w:bCs/>
          <w:sz w:val="28"/>
          <w:szCs w:val="28"/>
        </w:rPr>
        <w:t xml:space="preserve">В общеобразовательной  школе наряду с базовой программой по дисциплине «Физическая культура» должны реализовываться вариативные </w:t>
      </w:r>
      <w:r w:rsidRPr="00BE2781">
        <w:rPr>
          <w:rFonts w:ascii="Times New Roman" w:hAnsi="Times New Roman" w:cs="Times New Roman"/>
          <w:bCs/>
          <w:sz w:val="28"/>
          <w:szCs w:val="28"/>
        </w:rPr>
        <w:lastRenderedPageBreak/>
        <w:t xml:space="preserve">программы, основанные на спортизированном физическом воспитании, оздоровительной физической культуре (или физической рекреации), адаптивном физическом воспитании (или физической реабилитации). </w:t>
      </w:r>
    </w:p>
    <w:p w:rsidR="00931925" w:rsidRPr="00931925" w:rsidRDefault="00931925" w:rsidP="00502161">
      <w:pPr>
        <w:spacing w:after="0"/>
        <w:jc w:val="center"/>
        <w:rPr>
          <w:rFonts w:ascii="Times New Roman" w:hAnsi="Times New Roman" w:cs="Times New Roman"/>
          <w:b/>
          <w:bCs/>
          <w:sz w:val="28"/>
          <w:szCs w:val="28"/>
        </w:rPr>
      </w:pPr>
      <w:r w:rsidRPr="00931925">
        <w:rPr>
          <w:rFonts w:ascii="Times New Roman" w:hAnsi="Times New Roman" w:cs="Times New Roman"/>
          <w:b/>
          <w:bCs/>
          <w:sz w:val="28"/>
          <w:szCs w:val="28"/>
        </w:rPr>
        <w:t>3.</w:t>
      </w:r>
      <w:r w:rsidRPr="00931925">
        <w:rPr>
          <w:rFonts w:ascii="Times New Roman" w:hAnsi="Times New Roman" w:cs="Times New Roman"/>
          <w:b/>
          <w:bCs/>
          <w:sz w:val="28"/>
          <w:szCs w:val="28"/>
        </w:rPr>
        <w:tab/>
        <w:t>Особенности п</w:t>
      </w:r>
      <w:r>
        <w:rPr>
          <w:rFonts w:ascii="Times New Roman" w:hAnsi="Times New Roman" w:cs="Times New Roman"/>
          <w:b/>
          <w:bCs/>
          <w:sz w:val="28"/>
          <w:szCs w:val="28"/>
        </w:rPr>
        <w:t>реподавания учебного предмета «Физическая культура</w:t>
      </w:r>
      <w:r w:rsidRPr="00931925">
        <w:rPr>
          <w:rFonts w:ascii="Times New Roman" w:hAnsi="Times New Roman" w:cs="Times New Roman"/>
          <w:b/>
          <w:bCs/>
          <w:sz w:val="28"/>
          <w:szCs w:val="28"/>
        </w:rPr>
        <w:t>»  в 2014/15 учебном году</w:t>
      </w:r>
    </w:p>
    <w:p w:rsidR="0064753D"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При разработке учебной программы по предмету «Физическая культура» необходимо учитывать национальные и этнокультурные особенности района, местности и потребности современного общества в физически крепком и дееспособном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самовоспитания, саморазвития, самореализации. </w:t>
      </w:r>
    </w:p>
    <w:p w:rsidR="00502161" w:rsidRPr="00CE140F" w:rsidRDefault="0064753D" w:rsidP="00CE140F">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В зависимости от особенностей образовательной организации (наличия соответствующей учебно-материальной базы, квалификации учителей</w:t>
      </w:r>
      <w:r w:rsidR="00000A5A">
        <w:rPr>
          <w:rFonts w:ascii="Times New Roman" w:hAnsi="Times New Roman" w:cs="Times New Roman"/>
          <w:bCs/>
          <w:sz w:val="28"/>
          <w:szCs w:val="28"/>
        </w:rPr>
        <w:t xml:space="preserve"> физкультуры, потребности</w:t>
      </w:r>
      <w:r>
        <w:rPr>
          <w:rFonts w:ascii="Times New Roman" w:hAnsi="Times New Roman" w:cs="Times New Roman"/>
          <w:bCs/>
          <w:sz w:val="28"/>
          <w:szCs w:val="28"/>
        </w:rPr>
        <w:t xml:space="preserve"> участников образовательного процесса</w:t>
      </w:r>
      <w:r w:rsidR="00000A5A">
        <w:rPr>
          <w:rFonts w:ascii="Times New Roman" w:hAnsi="Times New Roman" w:cs="Times New Roman"/>
          <w:bCs/>
          <w:sz w:val="28"/>
          <w:szCs w:val="28"/>
        </w:rPr>
        <w:t>) в учебную программу  включается изучение элементов видов спорта, культивируемых в Республике Татарстан (</w:t>
      </w:r>
      <w:r w:rsidR="00CE140F">
        <w:rPr>
          <w:rFonts w:ascii="Times New Roman" w:hAnsi="Times New Roman" w:cs="Times New Roman"/>
          <w:bCs/>
          <w:sz w:val="28"/>
          <w:szCs w:val="28"/>
        </w:rPr>
        <w:t>татаро-башкирская борьба «куреш», дзюдо, военно-прикладные виды спорта, бадминтон, командные игровые виды спорта).</w:t>
      </w:r>
      <w:r w:rsidR="00000A5A">
        <w:rPr>
          <w:rFonts w:ascii="Times New Roman" w:hAnsi="Times New Roman" w:cs="Times New Roman"/>
          <w:bCs/>
          <w:sz w:val="28"/>
          <w:szCs w:val="28"/>
        </w:rPr>
        <w:t xml:space="preserve"> </w:t>
      </w:r>
    </w:p>
    <w:p w:rsid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В задачи программ физического воспитания обучающихся включаются приобретение необходимых знаний, воспитание потребности и умения самостоятельно заниматься физическими упражнениями, сознательно применять их в целях отдыха, повышения трудоспособности, сохранения и укрепления здоровья.</w:t>
      </w:r>
    </w:p>
    <w:p w:rsidR="00D644E1" w:rsidRPr="00D644E1" w:rsidRDefault="00D644E1" w:rsidP="00502161">
      <w:pPr>
        <w:spacing w:after="0"/>
        <w:ind w:firstLine="708"/>
        <w:jc w:val="both"/>
        <w:rPr>
          <w:rFonts w:ascii="Times New Roman" w:hAnsi="Times New Roman" w:cs="Times New Roman"/>
          <w:bCs/>
          <w:sz w:val="28"/>
          <w:szCs w:val="28"/>
        </w:rPr>
      </w:pPr>
      <w:r w:rsidRPr="00D644E1">
        <w:rPr>
          <w:rFonts w:ascii="Times New Roman" w:hAnsi="Times New Roman" w:cs="Times New Roman"/>
          <w:bCs/>
          <w:sz w:val="28"/>
          <w:szCs w:val="28"/>
        </w:rPr>
        <w:t>Учителю физку</w:t>
      </w:r>
      <w:r w:rsidR="00502161">
        <w:rPr>
          <w:rFonts w:ascii="Times New Roman" w:hAnsi="Times New Roman" w:cs="Times New Roman"/>
          <w:bCs/>
          <w:sz w:val="28"/>
          <w:szCs w:val="28"/>
        </w:rPr>
        <w:t xml:space="preserve">льтуры необходимо организовать учебно-воспитательный процесс </w:t>
      </w:r>
      <w:r w:rsidRPr="00D644E1">
        <w:rPr>
          <w:rFonts w:ascii="Times New Roman" w:hAnsi="Times New Roman" w:cs="Times New Roman"/>
          <w:bCs/>
          <w:sz w:val="28"/>
          <w:szCs w:val="28"/>
        </w:rPr>
        <w:t>таким образом,</w:t>
      </w:r>
      <w:r w:rsidR="00502161">
        <w:rPr>
          <w:rFonts w:ascii="Times New Roman" w:hAnsi="Times New Roman" w:cs="Times New Roman"/>
          <w:bCs/>
          <w:sz w:val="28"/>
          <w:szCs w:val="28"/>
        </w:rPr>
        <w:t xml:space="preserve"> </w:t>
      </w:r>
      <w:r w:rsidRPr="00D644E1">
        <w:rPr>
          <w:rFonts w:ascii="Times New Roman" w:hAnsi="Times New Roman" w:cs="Times New Roman"/>
          <w:bCs/>
          <w:sz w:val="28"/>
          <w:szCs w:val="28"/>
        </w:rPr>
        <w:t xml:space="preserve"> чтобы к моменту окончания школы каждый выпускник мог самостоятельно выбрать вид индивидуальных занятий, необходимые средства для решения поставленных задач, методы работы, умел грамотно и правильно выполнять физические упражнения, оценивать физическую нагрузку, а главное – имел сформированное представление о здоровом образе жизни и способах сохранения и укрепления собственного здоровья.</w:t>
      </w:r>
    </w:p>
    <w:p w:rsidR="00931925" w:rsidRPr="00931925" w:rsidRDefault="00D644E1" w:rsidP="00502161">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Основными результатами обучения по предмету «Физическая культура» являются</w:t>
      </w:r>
      <w:r w:rsidR="00931925" w:rsidRPr="00931925">
        <w:rPr>
          <w:rFonts w:ascii="Times New Roman" w:hAnsi="Times New Roman" w:cs="Times New Roman"/>
          <w:bCs/>
          <w:sz w:val="28"/>
          <w:szCs w:val="28"/>
        </w:rPr>
        <w:t xml:space="preserve">: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понимание роли и значения физической культуры в формировании личностных качеств, в активном включении в здоровый образ жизни,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укреплении и сохранении индивидуального здоровья;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lastRenderedPageBreak/>
        <w:t xml:space="preserve">- овладение системой знаний о физическом совершенствовании человека,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формирование интереса к расширению и углублению знаний по истории развития физической культуры, спорта и олимпийского движения;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освоение умений отбирать физические упражнения и регулировать физические нагрузки для самостоятельных систематических занятий;</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освоение умений планировать содержание этих занятий, включать их в режим учебного дня и учебной недели;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освоение умения оказывать первую доврачебную помощь при легких травмах;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обогащение опыта совместной деятельности в организации и проведении занятий физической культурой, форм активного отдыха и досуга;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формирование умений выполнять комплексы общеразвивающих, оздоровительных и корригирующих упражнений;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w:t>
      </w:r>
    </w:p>
    <w:p w:rsid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010D8" w:rsidRDefault="004010D8" w:rsidP="00502161">
      <w:pPr>
        <w:spacing w:after="0"/>
        <w:ind w:firstLine="708"/>
        <w:jc w:val="both"/>
        <w:rPr>
          <w:rFonts w:ascii="Times New Roman" w:hAnsi="Times New Roman" w:cs="Times New Roman"/>
          <w:bCs/>
          <w:sz w:val="28"/>
          <w:szCs w:val="28"/>
        </w:rPr>
      </w:pPr>
    </w:p>
    <w:p w:rsidR="00931925" w:rsidRPr="004010D8" w:rsidRDefault="004010D8" w:rsidP="00502161">
      <w:pPr>
        <w:spacing w:after="0"/>
        <w:ind w:firstLine="708"/>
        <w:jc w:val="center"/>
        <w:rPr>
          <w:rFonts w:ascii="Times New Roman" w:hAnsi="Times New Roman" w:cs="Times New Roman"/>
          <w:b/>
          <w:bCs/>
          <w:sz w:val="28"/>
          <w:szCs w:val="28"/>
        </w:rPr>
      </w:pPr>
      <w:r w:rsidRPr="004010D8">
        <w:rPr>
          <w:rFonts w:ascii="Times New Roman" w:hAnsi="Times New Roman" w:cs="Times New Roman"/>
          <w:b/>
          <w:bCs/>
          <w:sz w:val="28"/>
          <w:szCs w:val="28"/>
        </w:rPr>
        <w:t>4 . Рекомендации по составлению ра</w:t>
      </w:r>
      <w:r>
        <w:rPr>
          <w:rFonts w:ascii="Times New Roman" w:hAnsi="Times New Roman" w:cs="Times New Roman"/>
          <w:b/>
          <w:bCs/>
          <w:sz w:val="28"/>
          <w:szCs w:val="28"/>
        </w:rPr>
        <w:t>бочих программ по предмету «Физическая культура»</w:t>
      </w:r>
      <w:r w:rsidRPr="004010D8">
        <w:rPr>
          <w:rFonts w:ascii="Times New Roman" w:hAnsi="Times New Roman" w:cs="Times New Roman"/>
          <w:b/>
          <w:bCs/>
          <w:sz w:val="28"/>
          <w:szCs w:val="28"/>
        </w:rPr>
        <w:t>.</w:t>
      </w:r>
    </w:p>
    <w:p w:rsidR="004A1E7B" w:rsidRPr="004010D8" w:rsidRDefault="00465615" w:rsidP="004A1E7B">
      <w:pPr>
        <w:spacing w:after="0"/>
        <w:ind w:firstLine="680"/>
        <w:jc w:val="both"/>
        <w:rPr>
          <w:rFonts w:ascii="Times New Roman" w:hAnsi="Times New Roman" w:cs="Times New Roman"/>
          <w:bCs/>
          <w:sz w:val="28"/>
          <w:szCs w:val="28"/>
        </w:rPr>
      </w:pPr>
      <w:r w:rsidRPr="004010D8">
        <w:rPr>
          <w:rFonts w:ascii="Times New Roman" w:hAnsi="Times New Roman" w:cs="Times New Roman"/>
          <w:bCs/>
          <w:sz w:val="28"/>
          <w:szCs w:val="28"/>
        </w:rPr>
        <w:t>Примерная программа по предмету «Физическая культура» обеспечивает достижение планируемых результатов основной образовательной программы по предметной области «Физическая культура» и является основой для составления рабочей программы.</w:t>
      </w:r>
    </w:p>
    <w:p w:rsidR="00E251A8" w:rsidRPr="000F0999" w:rsidRDefault="00E251A8"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b/>
          <w:bCs/>
          <w:spacing w:val="-10"/>
          <w:sz w:val="28"/>
          <w:szCs w:val="28"/>
        </w:rPr>
        <w:t xml:space="preserve">Структура учебной </w:t>
      </w:r>
      <w:r w:rsidR="00697D9A" w:rsidRPr="000F0999">
        <w:rPr>
          <w:rFonts w:ascii="Times New Roman" w:hAnsi="Times New Roman" w:cs="Times New Roman"/>
          <w:b/>
          <w:bCs/>
          <w:spacing w:val="-10"/>
          <w:sz w:val="28"/>
          <w:szCs w:val="28"/>
        </w:rPr>
        <w:t xml:space="preserve"> </w:t>
      </w:r>
      <w:r w:rsidRPr="000F0999">
        <w:rPr>
          <w:rFonts w:ascii="Times New Roman" w:hAnsi="Times New Roman" w:cs="Times New Roman"/>
          <w:b/>
          <w:bCs/>
          <w:spacing w:val="-10"/>
          <w:sz w:val="28"/>
          <w:szCs w:val="28"/>
        </w:rPr>
        <w:t xml:space="preserve">программы по предмету «Физическая культура» </w:t>
      </w:r>
      <w:r w:rsidR="00697D9A" w:rsidRPr="000F0999">
        <w:rPr>
          <w:rFonts w:ascii="Times New Roman" w:hAnsi="Times New Roman" w:cs="Times New Roman"/>
          <w:spacing w:val="-10"/>
          <w:sz w:val="28"/>
          <w:szCs w:val="28"/>
        </w:rPr>
        <w:t xml:space="preserve">(далее – рабочая </w:t>
      </w:r>
      <w:r w:rsidRPr="000F0999">
        <w:rPr>
          <w:rFonts w:ascii="Times New Roman" w:hAnsi="Times New Roman" w:cs="Times New Roman"/>
          <w:spacing w:val="-10"/>
          <w:sz w:val="28"/>
          <w:szCs w:val="28"/>
        </w:rPr>
        <w:t xml:space="preserve"> программа) включает следующие разделы:</w:t>
      </w:r>
    </w:p>
    <w:p w:rsidR="00E251A8" w:rsidRPr="000F0999" w:rsidRDefault="00E251A8" w:rsidP="00502161">
      <w:pPr>
        <w:widowControl w:val="0"/>
        <w:numPr>
          <w:ilvl w:val="0"/>
          <w:numId w:val="12"/>
        </w:numPr>
        <w:shd w:val="clear" w:color="auto" w:fill="FFFFFF"/>
        <w:tabs>
          <w:tab w:val="left" w:pos="851"/>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Пояснительная записка.</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Общая характеристика предмета «Физическая культура».</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Место предмета «Физическая культура» в учебном плане.</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Личностные, метапредметные и предметные результаты освоения предмета «Физическая культура» (раздел должен быть представлен в учебных программах общеобразовательных учреждениях, реализуемых образовательные </w:t>
      </w:r>
      <w:r w:rsidRPr="000F0999">
        <w:rPr>
          <w:rFonts w:ascii="Times New Roman" w:hAnsi="Times New Roman" w:cs="Times New Roman"/>
          <w:spacing w:val="-10"/>
          <w:sz w:val="28"/>
          <w:szCs w:val="28"/>
        </w:rPr>
        <w:lastRenderedPageBreak/>
        <w:t>программы в соответствии с ФГОС).</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Содержа</w:t>
      </w:r>
      <w:r w:rsidR="00697D9A" w:rsidRPr="000F0999">
        <w:rPr>
          <w:rFonts w:ascii="Times New Roman" w:hAnsi="Times New Roman" w:cs="Times New Roman"/>
          <w:spacing w:val="-10"/>
          <w:sz w:val="28"/>
          <w:szCs w:val="28"/>
        </w:rPr>
        <w:t>ние предмета «Физическая культ</w:t>
      </w:r>
      <w:r w:rsidRPr="000F0999">
        <w:rPr>
          <w:rFonts w:ascii="Times New Roman" w:hAnsi="Times New Roman" w:cs="Times New Roman"/>
          <w:spacing w:val="-10"/>
          <w:sz w:val="28"/>
          <w:szCs w:val="28"/>
        </w:rPr>
        <w:t>ура».</w:t>
      </w:r>
    </w:p>
    <w:p w:rsidR="00787B6B" w:rsidRPr="000F0999" w:rsidRDefault="00787B6B"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Планируемые результаты изучения предмета «Физическая культура».</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Тематическое планирование с определением основных видов учебной деятельности.</w:t>
      </w:r>
    </w:p>
    <w:p w:rsidR="009974ED" w:rsidRPr="000F0999" w:rsidRDefault="00787B6B" w:rsidP="00502161">
      <w:pPr>
        <w:pStyle w:val="a5"/>
        <w:numPr>
          <w:ilvl w:val="0"/>
          <w:numId w:val="12"/>
        </w:numPr>
        <w:spacing w:after="0"/>
        <w:ind w:hanging="78"/>
        <w:jc w:val="both"/>
        <w:rPr>
          <w:rFonts w:ascii="Times New Roman" w:hAnsi="Times New Roman"/>
          <w:bCs/>
          <w:sz w:val="28"/>
          <w:szCs w:val="28"/>
        </w:rPr>
      </w:pPr>
      <w:r w:rsidRPr="000F0999">
        <w:rPr>
          <w:rFonts w:ascii="Times New Roman" w:hAnsi="Times New Roman"/>
          <w:bCs/>
          <w:sz w:val="28"/>
          <w:szCs w:val="28"/>
        </w:rPr>
        <w:t>Техника безопаснос</w:t>
      </w:r>
      <w:r w:rsidR="009974ED" w:rsidRPr="000F0999">
        <w:rPr>
          <w:rFonts w:ascii="Times New Roman" w:hAnsi="Times New Roman"/>
          <w:bCs/>
          <w:sz w:val="28"/>
          <w:szCs w:val="28"/>
        </w:rPr>
        <w:t>ти на уроках физической культуры</w:t>
      </w:r>
    </w:p>
    <w:p w:rsidR="00E251A8" w:rsidRPr="004010D8" w:rsidRDefault="00E251A8" w:rsidP="00502161">
      <w:pPr>
        <w:pStyle w:val="a5"/>
        <w:numPr>
          <w:ilvl w:val="0"/>
          <w:numId w:val="12"/>
        </w:numPr>
        <w:spacing w:after="0"/>
        <w:ind w:hanging="78"/>
        <w:jc w:val="both"/>
        <w:rPr>
          <w:rFonts w:ascii="Times New Roman" w:hAnsi="Times New Roman"/>
          <w:bCs/>
          <w:sz w:val="28"/>
          <w:szCs w:val="28"/>
        </w:rPr>
      </w:pPr>
      <w:r w:rsidRPr="000F0999">
        <w:rPr>
          <w:rFonts w:ascii="Times New Roman" w:hAnsi="Times New Roman"/>
          <w:spacing w:val="-10"/>
          <w:sz w:val="28"/>
          <w:szCs w:val="28"/>
        </w:rPr>
        <w:t>Учебно-методическое и материально-техническое обеспечение предмета «Физическая культура».</w:t>
      </w:r>
    </w:p>
    <w:p w:rsidR="00E251A8" w:rsidRPr="000F0999" w:rsidRDefault="00E251A8" w:rsidP="00003786">
      <w:pPr>
        <w:shd w:val="clear" w:color="auto" w:fill="FFFFFF"/>
        <w:spacing w:after="0"/>
        <w:ind w:left="23" w:firstLine="686"/>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Пояснительная записка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указывается:</w:t>
      </w:r>
    </w:p>
    <w:p w:rsidR="00E251A8" w:rsidRPr="000F0999" w:rsidRDefault="004010D8"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цель и задачи предмета «Физическая культура», конкретизированные в соответствии с требо</w:t>
      </w:r>
      <w:r w:rsidR="00502161">
        <w:rPr>
          <w:rFonts w:ascii="Times New Roman" w:hAnsi="Times New Roman" w:cs="Times New Roman"/>
          <w:spacing w:val="-10"/>
          <w:sz w:val="28"/>
          <w:szCs w:val="28"/>
        </w:rPr>
        <w:t>ваниями образовательных стандартов</w:t>
      </w:r>
      <w:r w:rsidR="00E251A8" w:rsidRPr="000F0999">
        <w:rPr>
          <w:rFonts w:ascii="Times New Roman" w:hAnsi="Times New Roman" w:cs="Times New Roman"/>
          <w:spacing w:val="-10"/>
          <w:sz w:val="28"/>
          <w:szCs w:val="28"/>
        </w:rPr>
        <w:t xml:space="preserve"> к результатам освоения обучающимися основной образовательной программы;</w:t>
      </w:r>
    </w:p>
    <w:p w:rsidR="004010D8" w:rsidRDefault="004010D8"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принципы и подходы к формированию программы учебной программы в соответствии с законодательными и норм</w:t>
      </w:r>
      <w:r>
        <w:rPr>
          <w:rFonts w:ascii="Times New Roman" w:hAnsi="Times New Roman" w:cs="Times New Roman"/>
          <w:spacing w:val="-10"/>
          <w:sz w:val="28"/>
          <w:szCs w:val="28"/>
        </w:rPr>
        <w:t>ативными правовыми документами;</w:t>
      </w:r>
    </w:p>
    <w:p w:rsidR="00E251A8" w:rsidRPr="000F0999" w:rsidRDefault="004010D8"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вклад предмета «Физическая культура» в решение основных педагогических задач в системе общего образования.</w:t>
      </w:r>
    </w:p>
    <w:p w:rsidR="00E251A8" w:rsidRPr="000F0999" w:rsidRDefault="00E251A8" w:rsidP="004A1E7B">
      <w:pPr>
        <w:shd w:val="clear" w:color="auto" w:fill="FFFFFF"/>
        <w:spacing w:after="0"/>
        <w:ind w:left="284" w:firstLine="686"/>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Общая характеристика предмета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указывается:</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перечень изучаемого содержания, объединенного в содержательные блоки с указанием форм организации учебной деятельности;</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требования к уровню подготовки выпускников или требования к результатам освоения обучающимися учебной программы по физической культуре;</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описание вида (видов) спорта, по которому составляется учебная программа;</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новизна учебной программы.</w:t>
      </w:r>
    </w:p>
    <w:p w:rsidR="00E251A8" w:rsidRPr="000F0999" w:rsidRDefault="00E251A8" w:rsidP="004A1E7B">
      <w:pPr>
        <w:shd w:val="clear" w:color="auto" w:fill="FFFFFF"/>
        <w:tabs>
          <w:tab w:val="left" w:pos="284"/>
          <w:tab w:val="left" w:pos="426"/>
        </w:tabs>
        <w:spacing w:after="0"/>
        <w:ind w:left="709"/>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Место предмета «Физическая культура» в учебном  плане</w:t>
      </w:r>
    </w:p>
    <w:p w:rsidR="00E251A8" w:rsidRPr="000F0999" w:rsidRDefault="00E251A8" w:rsidP="00502161">
      <w:pPr>
        <w:shd w:val="clear" w:color="auto" w:fill="FFFFFF"/>
        <w:spacing w:after="0"/>
        <w:ind w:firstLine="686"/>
        <w:jc w:val="both"/>
        <w:rPr>
          <w:rFonts w:ascii="Times New Roman" w:hAnsi="Times New Roman" w:cs="Times New Roman"/>
          <w:color w:val="FF0000"/>
          <w:spacing w:val="-10"/>
          <w:sz w:val="28"/>
          <w:szCs w:val="28"/>
        </w:rPr>
      </w:pPr>
      <w:r w:rsidRPr="000F0999">
        <w:rPr>
          <w:rFonts w:ascii="Times New Roman" w:hAnsi="Times New Roman" w:cs="Times New Roman"/>
          <w:spacing w:val="-10"/>
          <w:sz w:val="28"/>
          <w:szCs w:val="28"/>
        </w:rPr>
        <w:t>В разделе указывается, в какую предметную область и обязательную часть учебного плана, формируемую участниками образовательного процесса, входит предмет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Учебная программа разрабатывается с учетом трехчасовой недельной нагрузки по предмету «Физическая культура» на всех ступенях общего образования.</w:t>
      </w:r>
    </w:p>
    <w:p w:rsidR="00E251A8" w:rsidRPr="000F0999" w:rsidRDefault="00E251A8" w:rsidP="004A1E7B">
      <w:pPr>
        <w:shd w:val="clear" w:color="auto" w:fill="FFFFFF"/>
        <w:tabs>
          <w:tab w:val="left" w:pos="709"/>
        </w:tabs>
        <w:spacing w:after="0"/>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Личностные, метапредметные и предметные результаты</w:t>
      </w:r>
      <w:r w:rsidRPr="000F0999">
        <w:rPr>
          <w:rFonts w:ascii="Times New Roman" w:hAnsi="Times New Roman" w:cs="Times New Roman"/>
          <w:spacing w:val="-10"/>
          <w:sz w:val="28"/>
          <w:szCs w:val="28"/>
        </w:rPr>
        <w:t xml:space="preserve"> </w:t>
      </w:r>
      <w:r w:rsidRPr="000F0999">
        <w:rPr>
          <w:rFonts w:ascii="Times New Roman" w:hAnsi="Times New Roman" w:cs="Times New Roman"/>
          <w:b/>
          <w:bCs/>
          <w:spacing w:val="-10"/>
          <w:sz w:val="28"/>
          <w:szCs w:val="28"/>
        </w:rPr>
        <w:t>освоения предмета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Раздел должен быть представлен в учебных программах общеобразовательных учреждениях, реализуемых образовательные программы в соответствии с ФГОС.</w:t>
      </w:r>
    </w:p>
    <w:p w:rsidR="00E251A8" w:rsidRPr="000F0999" w:rsidRDefault="00E251A8" w:rsidP="00502161">
      <w:pPr>
        <w:widowControl w:val="0"/>
        <w:numPr>
          <w:ilvl w:val="0"/>
          <w:numId w:val="13"/>
        </w:numPr>
        <w:shd w:val="clear" w:color="auto" w:fill="FFFFFF"/>
        <w:tabs>
          <w:tab w:val="left" w:pos="1195"/>
        </w:tabs>
        <w:autoSpaceDE w:val="0"/>
        <w:autoSpaceDN w:val="0"/>
        <w:adjustRightInd w:val="0"/>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Личностные результаты отражаются в индивидуальных, качественных свойствах обучающихся, которые приобретаются в процессе освоения учебного </w:t>
      </w:r>
      <w:r w:rsidRPr="000F0999">
        <w:rPr>
          <w:rFonts w:ascii="Times New Roman" w:hAnsi="Times New Roman" w:cs="Times New Roman"/>
          <w:spacing w:val="-10"/>
          <w:sz w:val="28"/>
          <w:szCs w:val="28"/>
        </w:rPr>
        <w:lastRenderedPageBreak/>
        <w:t>предмета «Физическая культура». Эти качественные свойства проявляются, прежде всего, в положительном отношении обучающихся к занятиям физической культурой и спортом, двигательной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E251A8" w:rsidRPr="000F0999" w:rsidRDefault="00E251A8" w:rsidP="00502161">
      <w:pPr>
        <w:widowControl w:val="0"/>
        <w:numPr>
          <w:ilvl w:val="0"/>
          <w:numId w:val="13"/>
        </w:numPr>
        <w:shd w:val="clear" w:color="auto" w:fill="FFFFFF"/>
        <w:tabs>
          <w:tab w:val="left" w:pos="1195"/>
        </w:tabs>
        <w:autoSpaceDE w:val="0"/>
        <w:autoSpaceDN w:val="0"/>
        <w:adjustRightInd w:val="0"/>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Метапредметные результаты характери</w:t>
      </w:r>
      <w:r w:rsidR="00502161">
        <w:rPr>
          <w:rFonts w:ascii="Times New Roman" w:hAnsi="Times New Roman" w:cs="Times New Roman"/>
          <w:spacing w:val="-10"/>
          <w:sz w:val="28"/>
          <w:szCs w:val="28"/>
        </w:rPr>
        <w:t xml:space="preserve">зуют уровень сформированных </w:t>
      </w:r>
      <w:r w:rsidRPr="000F0999">
        <w:rPr>
          <w:rFonts w:ascii="Times New Roman" w:hAnsi="Times New Roman" w:cs="Times New Roman"/>
          <w:spacing w:val="-10"/>
          <w:sz w:val="28"/>
          <w:szCs w:val="28"/>
        </w:rPr>
        <w:t>качественных универсальных способностей обучающихся, проявляющихся в активном применении в познавательной и предметно-практической деятельности знаний и умений, приобретенных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универсальных способностей, которые потребуются как в рамках образовательного процесса, так и в реальной повседневной жизни обучающихся.</w:t>
      </w:r>
    </w:p>
    <w:p w:rsidR="00E251A8" w:rsidRDefault="00E251A8" w:rsidP="00502161">
      <w:pPr>
        <w:widowControl w:val="0"/>
        <w:numPr>
          <w:ilvl w:val="0"/>
          <w:numId w:val="13"/>
        </w:numPr>
        <w:shd w:val="clear" w:color="auto" w:fill="FFFFFF"/>
        <w:tabs>
          <w:tab w:val="left" w:pos="1195"/>
        </w:tabs>
        <w:autoSpaceDE w:val="0"/>
        <w:autoSpaceDN w:val="0"/>
        <w:adjustRightInd w:val="0"/>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Предметные результаты характеризуют умения и опыт обучающихся, которые приобретаются и закрепляется в процессе освоения учебного предмета «Физическая культура» и проявляются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Формирование представлений, понятий, методов и приемов в области физической культуры и спорта.</w:t>
      </w:r>
    </w:p>
    <w:p w:rsidR="00CE140F" w:rsidRPr="000F0999" w:rsidRDefault="00CE140F" w:rsidP="00CE140F">
      <w:pPr>
        <w:widowControl w:val="0"/>
        <w:shd w:val="clear" w:color="auto" w:fill="FFFFFF"/>
        <w:tabs>
          <w:tab w:val="left" w:pos="1195"/>
        </w:tabs>
        <w:autoSpaceDE w:val="0"/>
        <w:autoSpaceDN w:val="0"/>
        <w:adjustRightInd w:val="0"/>
        <w:spacing w:after="0"/>
        <w:jc w:val="both"/>
        <w:rPr>
          <w:rFonts w:ascii="Times New Roman" w:hAnsi="Times New Roman" w:cs="Times New Roman"/>
          <w:spacing w:val="-10"/>
          <w:sz w:val="28"/>
          <w:szCs w:val="28"/>
        </w:rPr>
      </w:pPr>
    </w:p>
    <w:p w:rsidR="00E251A8" w:rsidRPr="000F0999" w:rsidRDefault="00E251A8" w:rsidP="004A1E7B">
      <w:pPr>
        <w:shd w:val="clear" w:color="auto" w:fill="FFFFFF"/>
        <w:spacing w:after="0"/>
        <w:ind w:left="709" w:firstLine="686"/>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Содержание предмета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описывается содержание предмета «Физическая культура» в соответствии со структурой двигательной (физкультурной) деятельности, включающей три основных учебных раздела: «Знания о физической культуре» (информационный компонент деятельности), «Способы двигательной (физкультурной) деятельности», «Физическое совершенствование» (процессуально-мотивационный компонент деятельности).</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«Знания о физической культуре» представляются основные термины и понятия вида (видов) спорта, история развития вида (видов) спорта и его роль в современном обществе, история олимпийских игр и олимпийского движения, характеристика видов спорта, входящих в программу Олимпийских игр. Кроме этого, в разделе раскрываются основные понятия физической и спортивной подготовки обучающихся, особенности организации и проведения самостоятельных занятий по виду спорта и требования к технике безопасности.</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Раздел «Способы двигательной (физкультурной) деятельности» содержит задания, которые ориентированы на активное включение обучающихся в самостоятельные занятия физической культурой. Этот раздел соотносится с </w:t>
      </w:r>
      <w:r w:rsidRPr="000F0999">
        <w:rPr>
          <w:rFonts w:ascii="Times New Roman" w:hAnsi="Times New Roman" w:cs="Times New Roman"/>
          <w:spacing w:val="-10"/>
          <w:sz w:val="28"/>
          <w:szCs w:val="28"/>
        </w:rPr>
        <w:lastRenderedPageBreak/>
        <w:t>разделом «Знания о физической культуре» и включает в себя информацию об организации и проведении самостоятельных занятий по виду (видам) спорта с учетом индивидуальных способностей, физического развития и уровня подготовленности; соблюдение требований безопасности и гигиенических правил при подготовке мест занятий, выбора инвентаря, одежды для занятий по виду (видам) спорта. Раздел содержит представления о структуре двигательной деятельности, отражающиеся в соответствующих способах ее организации, исполнения и контроля.</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Раздел «Физическое совершенствование» ориентирован на гармоничное физическое развитие, всестороннюю физическую подготовку и укрепление здоровья обучающихся. Раздел включает жизненно важные навыки и умения, подвижные игры и двигательные действия из вида (видов) спорта, а также общеразвивающие упражнения с различной функциональной направленностью. Предлагаемые упражнения распределяются по разделам базовых видов (вида) спорта и дополнительно группируются внутри разделов по признакам функционального воздействия на развитие основных физических качеств.</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Раздел «Физическое совершенствование» включает «Физкультурно-оздоровительную деятельность» и «Спортивно-оздоровительную деятельность с соревновательной направленностью».</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«Физкультурно-оздоровительная деятельность» ориентирована на решение задач по укреплению здоровья обучающихся и предусматривает изучение оздоровительных форм занятий в режиме учебного дня и учебной недели. В нее входят индивидуальные комплексы адаптивной (лечебной) и корригирующей физической культуры: комплексы упражнений, помогающие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обучающимся, имеющим отклонения в состоянии здоровья.</w:t>
      </w:r>
    </w:p>
    <w:p w:rsidR="00E251A8" w:rsidRDefault="00E251A8" w:rsidP="00502161">
      <w:pPr>
        <w:shd w:val="clear" w:color="auto" w:fill="FFFFFF"/>
        <w:tabs>
          <w:tab w:val="left" w:pos="4992"/>
          <w:tab w:val="left" w:pos="7262"/>
          <w:tab w:val="left" w:pos="8074"/>
        </w:tabs>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«Спортивно-оздоровительная деятельность с соревновательной направленностью» включает в себя средства общей физической, технической, тактической, интегральной подготовки обучающихся по виду (видам) спорта.</w:t>
      </w:r>
    </w:p>
    <w:p w:rsidR="004A1E7B" w:rsidRPr="000F0999" w:rsidRDefault="004A1E7B" w:rsidP="00502161">
      <w:pPr>
        <w:shd w:val="clear" w:color="auto" w:fill="FFFFFF"/>
        <w:tabs>
          <w:tab w:val="left" w:pos="4992"/>
          <w:tab w:val="left" w:pos="7262"/>
          <w:tab w:val="left" w:pos="8074"/>
        </w:tabs>
        <w:spacing w:after="0"/>
        <w:ind w:firstLine="686"/>
        <w:jc w:val="both"/>
        <w:rPr>
          <w:rFonts w:ascii="Times New Roman" w:hAnsi="Times New Roman" w:cs="Times New Roman"/>
          <w:spacing w:val="-10"/>
          <w:sz w:val="28"/>
          <w:szCs w:val="28"/>
        </w:rPr>
      </w:pPr>
    </w:p>
    <w:p w:rsidR="004A1E7B" w:rsidRDefault="009974ED" w:rsidP="004A1E7B">
      <w:pPr>
        <w:spacing w:after="0"/>
        <w:ind w:firstLine="680"/>
        <w:jc w:val="center"/>
        <w:rPr>
          <w:rFonts w:ascii="Times New Roman" w:hAnsi="Times New Roman" w:cs="Times New Roman"/>
          <w:b/>
          <w:bCs/>
          <w:spacing w:val="-10"/>
          <w:sz w:val="28"/>
          <w:szCs w:val="28"/>
        </w:rPr>
      </w:pPr>
      <w:r w:rsidRPr="000F0999">
        <w:rPr>
          <w:rFonts w:ascii="Times New Roman" w:hAnsi="Times New Roman" w:cs="Times New Roman"/>
          <w:b/>
          <w:bCs/>
          <w:spacing w:val="-10"/>
          <w:sz w:val="28"/>
          <w:szCs w:val="28"/>
        </w:rPr>
        <w:t xml:space="preserve">Планируемые результаты реализации предмета </w:t>
      </w:r>
    </w:p>
    <w:p w:rsidR="009974ED" w:rsidRPr="000F0999" w:rsidRDefault="009974ED" w:rsidP="004A1E7B">
      <w:pPr>
        <w:spacing w:after="0"/>
        <w:ind w:firstLine="680"/>
        <w:jc w:val="center"/>
        <w:rPr>
          <w:rFonts w:ascii="Times New Roman" w:hAnsi="Times New Roman" w:cs="Times New Roman"/>
          <w:b/>
          <w:bCs/>
          <w:spacing w:val="-10"/>
          <w:sz w:val="28"/>
          <w:szCs w:val="28"/>
        </w:rPr>
      </w:pPr>
      <w:r w:rsidRPr="000F0999">
        <w:rPr>
          <w:rFonts w:ascii="Times New Roman" w:hAnsi="Times New Roman" w:cs="Times New Roman"/>
          <w:b/>
          <w:bCs/>
          <w:spacing w:val="-10"/>
          <w:sz w:val="28"/>
          <w:szCs w:val="28"/>
        </w:rPr>
        <w:t xml:space="preserve"> «Физическая культура»</w:t>
      </w:r>
    </w:p>
    <w:p w:rsidR="009974ED" w:rsidRPr="000F0999" w:rsidRDefault="009974ED"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Для общеобразовательных учреждений, реализующих ГОС, в данном разделе указываются результаты реализации предмета «Физическая культура», выраженные в знаниях, умениях выпускников и их способности использовать приобретенные знания и умения в практической деятельности и повседневной жизни.</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Для общеобразовательных учреждений, реализующих ФГОС, указываются личностные, метапредметные и предметные итоговые результаты, которые будут </w:t>
      </w:r>
      <w:r w:rsidRPr="000F0999">
        <w:rPr>
          <w:rFonts w:ascii="Times New Roman" w:hAnsi="Times New Roman" w:cs="Times New Roman"/>
          <w:spacing w:val="-10"/>
          <w:sz w:val="28"/>
          <w:szCs w:val="28"/>
        </w:rPr>
        <w:lastRenderedPageBreak/>
        <w:t>демонстрировать обучающиеся при завершении обучения по программе предмета «Физическая культура».</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данном разделе в требованиях, предъявляемых к результатам реализации предмета «Физическая культура», уровню подготовки обучающихся, особое внимание должно быть направлено на содержательный контроль и оценку достижений обучающихся с учетом их физиологических и возрастных особенностей, а не на нормативы по физической культуре.</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Учитель физической культуры в условиях реализации ФГОС осуществляет оценку качества образовательной деятельности обучающихся как системный процесс, включающий следующие компоненты:</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определение объема теоретических знаний в структуре информационной компетентности (количество вопросов контролирующих заданий, система их оценивания);</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определение объема и качественных характеристик практических действий, видов деятельности (коммуникативная, игровая, учебная, контрольно-оценочная, тренировочная и др.), реализующих освоенные знания;</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обеспечение комплексного подхода к оценке результатов освоения учебного предмета, позволяющего вести оценку предметных, метапредметных и личностных результатов;</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обеспечение оценки динамики индивидуальных достижений обучающихся в процессе освоения учебного предмета;</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оценка готовности реализовывать способы физкультурной деятельности, степени освоенности (самостоятельности), систематичности;</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определение предпочтительных качеств и способностей, например, динамики развития объема и степени сформированности двигательных умений и навыков, динамики показателей физической подготовленности и др., при этом учитываются индивидуальные первичные результаты;</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оценка степени направленности личности на физическое совершенство, формирование готовности к коррекционной и развивающей деятельности в различных видах двигательной активности;</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определение требований, позволяющих оценивать освоение обучающимся дополнительных технических элементов, вариативных способов двигательной деятельности, основ техники, избранных видов спорта и т.д.;</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оценка сформированности устойчивой мотивации к занятиям физической культурой.</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Данные критерии выстраиваются в логике преемственного развития (от 1 до 11 класса), от элемента действия к целостному действию и от него - к мотивированной, относительно самостоятельной деятельности.</w:t>
      </w:r>
    </w:p>
    <w:p w:rsidR="009974ED" w:rsidRPr="000F0999" w:rsidRDefault="009974ED" w:rsidP="00502161">
      <w:pPr>
        <w:pStyle w:val="a5"/>
        <w:shd w:val="clear" w:color="auto" w:fill="FFFFFF"/>
        <w:spacing w:after="0"/>
        <w:ind w:left="709" w:right="91" w:firstLine="720"/>
        <w:jc w:val="both"/>
        <w:rPr>
          <w:rFonts w:ascii="Times New Roman" w:hAnsi="Times New Roman"/>
          <w:b/>
          <w:bCs/>
          <w:spacing w:val="-10"/>
          <w:sz w:val="28"/>
          <w:szCs w:val="28"/>
        </w:rPr>
      </w:pPr>
    </w:p>
    <w:p w:rsidR="00E251A8" w:rsidRPr="004A1E7B" w:rsidRDefault="00E251A8" w:rsidP="004A1E7B">
      <w:pPr>
        <w:shd w:val="clear" w:color="auto" w:fill="FFFFFF"/>
        <w:spacing w:after="0"/>
        <w:ind w:right="91"/>
        <w:jc w:val="center"/>
        <w:rPr>
          <w:rFonts w:ascii="Times New Roman" w:hAnsi="Times New Roman"/>
          <w:b/>
          <w:bCs/>
          <w:spacing w:val="-10"/>
          <w:sz w:val="28"/>
          <w:szCs w:val="28"/>
        </w:rPr>
      </w:pPr>
      <w:r w:rsidRPr="004A1E7B">
        <w:rPr>
          <w:rFonts w:ascii="Times New Roman" w:hAnsi="Times New Roman"/>
          <w:b/>
          <w:bCs/>
          <w:spacing w:val="-10"/>
          <w:sz w:val="28"/>
          <w:szCs w:val="28"/>
        </w:rPr>
        <w:lastRenderedPageBreak/>
        <w:t>Тематическое планирование</w:t>
      </w:r>
    </w:p>
    <w:p w:rsidR="00E251A8" w:rsidRPr="000F0999" w:rsidRDefault="00E251A8"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тематическом планировании отражаются темы основных разделов учебной программы, число учебных часов, отводимых на изучение каждой темы, даются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предмета «Физическая культура».</w:t>
      </w:r>
    </w:p>
    <w:p w:rsidR="00E251A8" w:rsidRPr="000F0999" w:rsidRDefault="00697D9A"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 Ф</w:t>
      </w:r>
      <w:r w:rsidR="00E251A8" w:rsidRPr="000F0999">
        <w:rPr>
          <w:rFonts w:ascii="Times New Roman" w:hAnsi="Times New Roman" w:cs="Times New Roman"/>
          <w:spacing w:val="-10"/>
          <w:sz w:val="28"/>
          <w:szCs w:val="28"/>
        </w:rPr>
        <w:t>орм</w:t>
      </w:r>
      <w:r w:rsidRPr="000F0999">
        <w:rPr>
          <w:rFonts w:ascii="Times New Roman" w:hAnsi="Times New Roman" w:cs="Times New Roman"/>
          <w:spacing w:val="-10"/>
          <w:sz w:val="28"/>
          <w:szCs w:val="28"/>
        </w:rPr>
        <w:t>у</w:t>
      </w:r>
      <w:r w:rsidR="00E251A8" w:rsidRPr="000F0999">
        <w:rPr>
          <w:rFonts w:ascii="Times New Roman" w:hAnsi="Times New Roman" w:cs="Times New Roman"/>
          <w:spacing w:val="-10"/>
          <w:sz w:val="28"/>
          <w:szCs w:val="28"/>
        </w:rPr>
        <w:t xml:space="preserve"> тематического планирования, учитель может выбрать </w:t>
      </w:r>
      <w:r w:rsidRPr="000F0999">
        <w:rPr>
          <w:rFonts w:ascii="Times New Roman" w:hAnsi="Times New Roman" w:cs="Times New Roman"/>
          <w:spacing w:val="-10"/>
          <w:sz w:val="28"/>
          <w:szCs w:val="28"/>
        </w:rPr>
        <w:t>в соответствии с формой установленной образовательным учреждением.</w:t>
      </w:r>
    </w:p>
    <w:p w:rsidR="00E251A8" w:rsidRPr="000F0999" w:rsidRDefault="00E251A8" w:rsidP="00502161">
      <w:pPr>
        <w:spacing w:after="0"/>
        <w:jc w:val="both"/>
        <w:rPr>
          <w:rFonts w:ascii="Times New Roman" w:hAnsi="Times New Roman" w:cs="Times New Roman"/>
          <w:b/>
          <w:bCs/>
          <w:sz w:val="28"/>
          <w:szCs w:val="28"/>
        </w:rPr>
      </w:pPr>
    </w:p>
    <w:p w:rsidR="00500393" w:rsidRPr="004A1E7B" w:rsidRDefault="006C0BCE" w:rsidP="004A1E7B">
      <w:pPr>
        <w:spacing w:after="0"/>
        <w:jc w:val="center"/>
        <w:rPr>
          <w:rFonts w:ascii="Times New Roman" w:hAnsi="Times New Roman"/>
          <w:b/>
          <w:bCs/>
          <w:sz w:val="28"/>
          <w:szCs w:val="28"/>
        </w:rPr>
      </w:pPr>
      <w:r w:rsidRPr="004A1E7B">
        <w:rPr>
          <w:rFonts w:ascii="Times New Roman" w:hAnsi="Times New Roman"/>
          <w:b/>
          <w:bCs/>
          <w:sz w:val="28"/>
          <w:szCs w:val="28"/>
        </w:rPr>
        <w:t>Т</w:t>
      </w:r>
      <w:r w:rsidR="00500393" w:rsidRPr="004A1E7B">
        <w:rPr>
          <w:rFonts w:ascii="Times New Roman" w:hAnsi="Times New Roman"/>
          <w:b/>
          <w:bCs/>
          <w:sz w:val="28"/>
          <w:szCs w:val="28"/>
        </w:rPr>
        <w:t>ехника безопасности на уроках физической культуры</w:t>
      </w:r>
    </w:p>
    <w:p w:rsidR="006C0BCE" w:rsidRPr="00003786" w:rsidRDefault="006C0BCE" w:rsidP="00003786">
      <w:pPr>
        <w:spacing w:after="0"/>
        <w:ind w:firstLine="680"/>
        <w:jc w:val="both"/>
        <w:rPr>
          <w:rFonts w:ascii="Times New Roman" w:hAnsi="Times New Roman"/>
          <w:bCs/>
          <w:sz w:val="28"/>
          <w:szCs w:val="28"/>
        </w:rPr>
      </w:pPr>
      <w:r w:rsidRPr="00003786">
        <w:rPr>
          <w:rFonts w:ascii="Times New Roman" w:hAnsi="Times New Roman"/>
          <w:bCs/>
          <w:sz w:val="28"/>
          <w:szCs w:val="28"/>
        </w:rPr>
        <w:t>Правила безопасности занятий физической культуры является обязательным при организации и проведении учебных, внеклассных и внешкольных мероприятий  по физической культуре и спорту в общественных школах.</w:t>
      </w:r>
    </w:p>
    <w:p w:rsidR="006C0BCE" w:rsidRPr="00003786" w:rsidRDefault="006C0BCE" w:rsidP="00003786">
      <w:pPr>
        <w:spacing w:after="0"/>
        <w:ind w:firstLine="680"/>
        <w:jc w:val="both"/>
        <w:rPr>
          <w:rFonts w:ascii="Times New Roman" w:hAnsi="Times New Roman"/>
          <w:bCs/>
          <w:sz w:val="28"/>
          <w:szCs w:val="28"/>
        </w:rPr>
      </w:pPr>
      <w:r w:rsidRPr="00003786">
        <w:rPr>
          <w:rFonts w:ascii="Times New Roman" w:hAnsi="Times New Roman"/>
          <w:bCs/>
          <w:sz w:val="28"/>
          <w:szCs w:val="28"/>
        </w:rPr>
        <w:t>Административный, педагогический, медицинский персонал общеобразователь</w:t>
      </w:r>
      <w:r w:rsidR="003B74BC" w:rsidRPr="00003786">
        <w:rPr>
          <w:rFonts w:ascii="Times New Roman" w:hAnsi="Times New Roman"/>
          <w:bCs/>
          <w:sz w:val="28"/>
          <w:szCs w:val="28"/>
        </w:rPr>
        <w:t>ных школ должен руководствовать</w:t>
      </w:r>
      <w:r w:rsidR="0025756B">
        <w:rPr>
          <w:rFonts w:ascii="Times New Roman" w:hAnsi="Times New Roman"/>
          <w:bCs/>
          <w:sz w:val="28"/>
          <w:szCs w:val="28"/>
        </w:rPr>
        <w:t>ся правилами или инструкциями</w:t>
      </w:r>
      <w:r w:rsidR="003B74BC" w:rsidRPr="00003786">
        <w:rPr>
          <w:rFonts w:ascii="Times New Roman" w:hAnsi="Times New Roman"/>
          <w:bCs/>
          <w:sz w:val="28"/>
          <w:szCs w:val="28"/>
        </w:rPr>
        <w:t>, знать и соблюдать их в практической деятельности по физическому воспитанию обучающихся.</w:t>
      </w:r>
    </w:p>
    <w:p w:rsidR="003B74BC" w:rsidRPr="00003786" w:rsidRDefault="003B74BC" w:rsidP="00003786">
      <w:pPr>
        <w:spacing w:after="0"/>
        <w:ind w:firstLine="680"/>
        <w:jc w:val="both"/>
        <w:rPr>
          <w:rFonts w:ascii="Times New Roman" w:hAnsi="Times New Roman"/>
          <w:bCs/>
          <w:sz w:val="28"/>
          <w:szCs w:val="28"/>
        </w:rPr>
      </w:pPr>
      <w:r w:rsidRPr="00003786">
        <w:rPr>
          <w:rFonts w:ascii="Times New Roman" w:hAnsi="Times New Roman"/>
          <w:bCs/>
          <w:sz w:val="28"/>
          <w:szCs w:val="28"/>
        </w:rPr>
        <w:t xml:space="preserve">На администрацию возлагается ответственность </w:t>
      </w:r>
      <w:r w:rsidR="00D45E43" w:rsidRPr="00003786">
        <w:rPr>
          <w:rFonts w:ascii="Times New Roman" w:hAnsi="Times New Roman"/>
          <w:bCs/>
          <w:sz w:val="28"/>
          <w:szCs w:val="28"/>
        </w:rPr>
        <w:t>за исправность спортивного инвен</w:t>
      </w:r>
      <w:r w:rsidRPr="00003786">
        <w:rPr>
          <w:rFonts w:ascii="Times New Roman" w:hAnsi="Times New Roman"/>
          <w:bCs/>
          <w:sz w:val="28"/>
          <w:szCs w:val="28"/>
        </w:rPr>
        <w:t xml:space="preserve">таря </w:t>
      </w:r>
      <w:r w:rsidR="00D45E43" w:rsidRPr="00003786">
        <w:rPr>
          <w:rFonts w:ascii="Times New Roman" w:hAnsi="Times New Roman"/>
          <w:bCs/>
          <w:sz w:val="28"/>
          <w:szCs w:val="28"/>
        </w:rPr>
        <w:t>и оборудования, в соответствии с санитарно-гигиеническими условиями требований, предъявляемых к месту проведения занятий.</w:t>
      </w:r>
    </w:p>
    <w:p w:rsidR="00D45E43" w:rsidRPr="00003786" w:rsidRDefault="00D45E43" w:rsidP="00003786">
      <w:pPr>
        <w:spacing w:after="0"/>
        <w:ind w:firstLine="680"/>
        <w:jc w:val="both"/>
        <w:rPr>
          <w:rFonts w:ascii="Times New Roman" w:hAnsi="Times New Roman"/>
          <w:bCs/>
          <w:sz w:val="28"/>
          <w:szCs w:val="28"/>
        </w:rPr>
      </w:pPr>
      <w:r w:rsidRPr="00003786">
        <w:rPr>
          <w:rFonts w:ascii="Times New Roman" w:hAnsi="Times New Roman"/>
          <w:bCs/>
          <w:sz w:val="28"/>
          <w:szCs w:val="28"/>
        </w:rPr>
        <w:t>На медицинского работника возлагается ответственность  за проведением лечебно-профилактического мероприятий, содействующих сохранению здоровья учащихся.</w:t>
      </w:r>
    </w:p>
    <w:p w:rsidR="00D45E43" w:rsidRPr="00003786" w:rsidRDefault="00D45E43" w:rsidP="00003786">
      <w:pPr>
        <w:spacing w:after="0"/>
        <w:ind w:firstLine="680"/>
        <w:jc w:val="both"/>
        <w:rPr>
          <w:rFonts w:ascii="Times New Roman" w:hAnsi="Times New Roman"/>
          <w:bCs/>
          <w:sz w:val="28"/>
          <w:szCs w:val="28"/>
        </w:rPr>
      </w:pPr>
      <w:r w:rsidRPr="00003786">
        <w:rPr>
          <w:rFonts w:ascii="Times New Roman" w:hAnsi="Times New Roman"/>
          <w:bCs/>
          <w:sz w:val="28"/>
          <w:szCs w:val="28"/>
        </w:rPr>
        <w:t>Решение на проведение занятий по физической культуре в школе выдаётся комиссией образовательного уч</w:t>
      </w:r>
      <w:r w:rsidR="00F06D22" w:rsidRPr="00003786">
        <w:rPr>
          <w:rFonts w:ascii="Times New Roman" w:hAnsi="Times New Roman"/>
          <w:bCs/>
          <w:sz w:val="28"/>
          <w:szCs w:val="28"/>
        </w:rPr>
        <w:t>реждения при приёме школы к ново</w:t>
      </w:r>
      <w:r w:rsidRPr="00003786">
        <w:rPr>
          <w:rFonts w:ascii="Times New Roman" w:hAnsi="Times New Roman"/>
          <w:bCs/>
          <w:sz w:val="28"/>
          <w:szCs w:val="28"/>
        </w:rPr>
        <w:t>му учебному году. Разрешение оформляется актом.</w:t>
      </w:r>
    </w:p>
    <w:p w:rsidR="00F06D22" w:rsidRPr="000F0999" w:rsidRDefault="00F06D22" w:rsidP="004A1E7B">
      <w:pPr>
        <w:spacing w:after="0"/>
        <w:ind w:firstLine="680"/>
        <w:jc w:val="both"/>
        <w:rPr>
          <w:rFonts w:ascii="Times New Roman" w:hAnsi="Times New Roman"/>
          <w:bCs/>
          <w:sz w:val="28"/>
          <w:szCs w:val="28"/>
        </w:rPr>
      </w:pPr>
      <w:r w:rsidRPr="00003786">
        <w:rPr>
          <w:rFonts w:ascii="Times New Roman" w:hAnsi="Times New Roman"/>
          <w:bCs/>
          <w:sz w:val="28"/>
          <w:szCs w:val="28"/>
        </w:rPr>
        <w:t>Проведение занятий по физической культуре в школе, с применением оборудования или спортивного инвентаря, без специальной спортивной одежде не допускается</w:t>
      </w:r>
      <w:r w:rsidR="004A1E7B">
        <w:rPr>
          <w:rFonts w:ascii="Times New Roman" w:hAnsi="Times New Roman"/>
          <w:bCs/>
          <w:sz w:val="28"/>
          <w:szCs w:val="28"/>
        </w:rPr>
        <w:t>.</w:t>
      </w:r>
    </w:p>
    <w:p w:rsidR="00787B6B" w:rsidRPr="000F0999" w:rsidRDefault="00F06D22" w:rsidP="004A1E7B">
      <w:pPr>
        <w:spacing w:after="0"/>
        <w:ind w:firstLine="680"/>
        <w:jc w:val="both"/>
        <w:rPr>
          <w:rFonts w:ascii="Times New Roman" w:hAnsi="Times New Roman"/>
          <w:bCs/>
          <w:sz w:val="28"/>
          <w:szCs w:val="28"/>
        </w:rPr>
      </w:pPr>
      <w:r w:rsidRPr="00003786">
        <w:rPr>
          <w:rFonts w:ascii="Times New Roman" w:hAnsi="Times New Roman"/>
          <w:bCs/>
          <w:sz w:val="28"/>
          <w:szCs w:val="28"/>
        </w:rPr>
        <w:t>Учитель физической культуры несёт прямую ответственность за охрану жизни и здоровья учащихся и обязан:</w:t>
      </w:r>
    </w:p>
    <w:p w:rsidR="006C0BCE" w:rsidRPr="00003786" w:rsidRDefault="00787B6B" w:rsidP="00003786">
      <w:pPr>
        <w:spacing w:after="0"/>
        <w:ind w:firstLine="680"/>
        <w:jc w:val="both"/>
        <w:rPr>
          <w:rFonts w:ascii="Times New Roman" w:hAnsi="Times New Roman"/>
          <w:bCs/>
          <w:sz w:val="28"/>
          <w:szCs w:val="28"/>
        </w:rPr>
      </w:pPr>
      <w:r w:rsidRPr="00003786">
        <w:rPr>
          <w:rFonts w:ascii="Times New Roman" w:hAnsi="Times New Roman"/>
          <w:sz w:val="28"/>
          <w:szCs w:val="28"/>
        </w:rPr>
        <w:t>П</w:t>
      </w:r>
      <w:r w:rsidR="006C0BCE" w:rsidRPr="00003786">
        <w:rPr>
          <w:rFonts w:ascii="Times New Roman" w:hAnsi="Times New Roman"/>
          <w:sz w:val="28"/>
          <w:szCs w:val="28"/>
        </w:rPr>
        <w:t xml:space="preserve">еред началом занятий провести тщательный осмотр места проведения занятия, убедиться в исправности спортинвентаря, надёжности установки и закрепления оборудования, в соответствии с санитарно-гигиеническими условиями требований, предъявленных к месту проведения занятий настоящими Правилами, инструктировать школьников о порядке, </w:t>
      </w:r>
      <w:r w:rsidR="006C0BCE" w:rsidRPr="00003786">
        <w:rPr>
          <w:rFonts w:ascii="Times New Roman" w:hAnsi="Times New Roman"/>
          <w:sz w:val="28"/>
          <w:szCs w:val="28"/>
        </w:rPr>
        <w:lastRenderedPageBreak/>
        <w:t>последовательности и мерах безопасности при выполнении физических упражнений;</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обучать школьников безопасным приёмам выполнения физических упражнений и следить за соблюдением мер безопасности, при этом строго придерживаться принципов доступности и последовательности обучения;</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по результатам медицинских осмотров знать физическую подготовленность и функциональные возможности каждого учащегося, в необходимых случаях обеспечить страховку;</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при появлении у школьника признаков утомления или при жалобе на недомогание и плохое самочувствие немедленно направлять его к врачу;</w:t>
      </w:r>
    </w:p>
    <w:p w:rsidR="00003786" w:rsidRPr="00003786" w:rsidRDefault="006C0BCE" w:rsidP="00003786">
      <w:pPr>
        <w:spacing w:after="0"/>
        <w:jc w:val="both"/>
        <w:rPr>
          <w:rFonts w:ascii="Times New Roman" w:hAnsi="Times New Roman"/>
          <w:sz w:val="28"/>
          <w:szCs w:val="28"/>
        </w:rPr>
      </w:pPr>
      <w:r w:rsidRPr="00003786">
        <w:rPr>
          <w:rFonts w:ascii="Times New Roman" w:hAnsi="Times New Roman"/>
          <w:sz w:val="28"/>
          <w:szCs w:val="28"/>
        </w:rPr>
        <w:t>после окончания занятий тщательно осмотреть место проведения занятий, убедиться в отсутствии напряжения в электросети и устранить обнаруженные недостатки.</w:t>
      </w:r>
    </w:p>
    <w:p w:rsidR="006C0BCE" w:rsidRPr="00003786" w:rsidRDefault="006C0BCE" w:rsidP="00003786">
      <w:pPr>
        <w:spacing w:after="0"/>
        <w:ind w:firstLine="680"/>
        <w:jc w:val="both"/>
        <w:rPr>
          <w:rFonts w:ascii="Times New Roman" w:hAnsi="Times New Roman"/>
          <w:sz w:val="28"/>
          <w:szCs w:val="28"/>
        </w:rPr>
      </w:pPr>
      <w:r w:rsidRPr="00003786">
        <w:rPr>
          <w:rFonts w:ascii="Times New Roman" w:hAnsi="Times New Roman"/>
          <w:sz w:val="28"/>
          <w:szCs w:val="28"/>
        </w:rPr>
        <w:t>Перед проведением первого урока в новом учебном году учитель физической культуры обязан провести инструктаж по мерам безопасности с учениками. Инструктажи по охране труда с обучающимися проводятся в следующем порядке:</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вводный инструктаж проводится с вновь прибывшими школьниками один раз за всё время обучения;</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инструктаж на рабочем месте (первое занятие в I четверти в сентябре и первое занятие в III четверти) и инструктаж по видам спорта, которые запланированы в этих четвертях, проводится со всеми учениками не менее двух раз в год. После проведения инструктажей они фиксируются в журнале установленной формы;</w:t>
      </w:r>
    </w:p>
    <w:p w:rsidR="00F06D22"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 xml:space="preserve">во II и IV четвертях, когда учащиеся переходят заниматься со спортивных площадок в спортивный зал, с ними проводится повторный инструктаж на рабочем месте и доводится до сведения инструкция по виду спорта. </w:t>
      </w:r>
    </w:p>
    <w:p w:rsidR="006C0BCE" w:rsidRPr="00003786" w:rsidRDefault="00F06D22" w:rsidP="00003786">
      <w:pPr>
        <w:spacing w:after="0"/>
        <w:ind w:firstLine="680"/>
        <w:jc w:val="both"/>
        <w:rPr>
          <w:rFonts w:ascii="Times New Roman" w:hAnsi="Times New Roman"/>
          <w:sz w:val="28"/>
          <w:szCs w:val="28"/>
        </w:rPr>
      </w:pPr>
      <w:r w:rsidRPr="00003786">
        <w:rPr>
          <w:rFonts w:ascii="Times New Roman" w:hAnsi="Times New Roman"/>
          <w:sz w:val="28"/>
          <w:szCs w:val="28"/>
        </w:rPr>
        <w:t xml:space="preserve">В </w:t>
      </w:r>
      <w:r w:rsidR="006C0BCE" w:rsidRPr="00003786">
        <w:rPr>
          <w:rFonts w:ascii="Times New Roman" w:hAnsi="Times New Roman"/>
          <w:sz w:val="28"/>
          <w:szCs w:val="28"/>
        </w:rPr>
        <w:t xml:space="preserve"> журнале</w:t>
      </w:r>
      <w:r w:rsidRPr="00003786">
        <w:rPr>
          <w:rFonts w:ascii="Times New Roman" w:hAnsi="Times New Roman"/>
          <w:sz w:val="28"/>
          <w:szCs w:val="28"/>
        </w:rPr>
        <w:t xml:space="preserve"> </w:t>
      </w:r>
      <w:r w:rsidRPr="00003786">
        <w:rPr>
          <w:rFonts w:ascii="Times New Roman" w:hAnsi="Times New Roman"/>
          <w:bCs/>
          <w:sz w:val="28"/>
          <w:szCs w:val="28"/>
        </w:rPr>
        <w:t>по</w:t>
      </w:r>
      <w:r w:rsidRPr="00003786">
        <w:rPr>
          <w:rFonts w:ascii="Times New Roman" w:hAnsi="Times New Roman"/>
          <w:b/>
          <w:bCs/>
          <w:i/>
          <w:sz w:val="28"/>
          <w:szCs w:val="28"/>
        </w:rPr>
        <w:t xml:space="preserve"> </w:t>
      </w:r>
      <w:r w:rsidRPr="00003786">
        <w:rPr>
          <w:rFonts w:ascii="Times New Roman" w:hAnsi="Times New Roman"/>
          <w:bCs/>
          <w:sz w:val="28"/>
          <w:szCs w:val="28"/>
        </w:rPr>
        <w:t>охране</w:t>
      </w:r>
      <w:r w:rsidRPr="00003786">
        <w:rPr>
          <w:rFonts w:ascii="Times New Roman" w:hAnsi="Times New Roman"/>
          <w:bCs/>
          <w:color w:val="FF0000"/>
          <w:sz w:val="28"/>
          <w:szCs w:val="28"/>
        </w:rPr>
        <w:t xml:space="preserve"> </w:t>
      </w:r>
      <w:r w:rsidRPr="00003786">
        <w:rPr>
          <w:rFonts w:ascii="Times New Roman" w:hAnsi="Times New Roman"/>
          <w:bCs/>
          <w:sz w:val="28"/>
          <w:szCs w:val="28"/>
        </w:rPr>
        <w:t>труда и технике безопасности при занятиях физической культурой и спортом</w:t>
      </w:r>
      <w:r w:rsidR="006C0BCE" w:rsidRPr="00003786">
        <w:rPr>
          <w:rFonts w:ascii="Times New Roman" w:hAnsi="Times New Roman"/>
          <w:sz w:val="28"/>
          <w:szCs w:val="28"/>
        </w:rPr>
        <w:t xml:space="preserve"> в графе "тема занятия" записывается "Беседа по мерам безопасно</w:t>
      </w:r>
      <w:r w:rsidR="0040064F" w:rsidRPr="00003786">
        <w:rPr>
          <w:rFonts w:ascii="Times New Roman" w:hAnsi="Times New Roman"/>
          <w:sz w:val="28"/>
          <w:szCs w:val="28"/>
        </w:rPr>
        <w:t>сти" и ставится подпись учителя и роспись инструктируемого (дети с 14 лет).</w:t>
      </w:r>
    </w:p>
    <w:p w:rsidR="006C0BCE" w:rsidRPr="00003786" w:rsidRDefault="006C0BCE" w:rsidP="00003786">
      <w:pPr>
        <w:spacing w:after="0"/>
        <w:ind w:firstLine="680"/>
        <w:jc w:val="both"/>
        <w:rPr>
          <w:rFonts w:ascii="Times New Roman" w:hAnsi="Times New Roman"/>
          <w:sz w:val="28"/>
          <w:szCs w:val="28"/>
        </w:rPr>
      </w:pPr>
      <w:r w:rsidRPr="00003786">
        <w:rPr>
          <w:rFonts w:ascii="Times New Roman" w:hAnsi="Times New Roman"/>
          <w:sz w:val="28"/>
          <w:szCs w:val="28"/>
        </w:rPr>
        <w:t>Порядок действий в случае, если учащийся во время учебного процесса получил травму:</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оказать первую медицинскую помощь;</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доставить пострадавшего в лечебное учреждение;</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немедленно сообщить о несчастном случае руководителю учреждения (дежурному администратору) и родителям пострадавшего;</w:t>
      </w:r>
    </w:p>
    <w:p w:rsidR="00500393"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при необходимости - принять участие в расследовании несчастного случая.</w:t>
      </w:r>
    </w:p>
    <w:p w:rsidR="00D74060" w:rsidRPr="00003786" w:rsidRDefault="00D74060" w:rsidP="00003786">
      <w:pPr>
        <w:spacing w:after="0"/>
        <w:jc w:val="both"/>
        <w:rPr>
          <w:rFonts w:ascii="Times New Roman" w:hAnsi="Times New Roman"/>
          <w:sz w:val="28"/>
          <w:szCs w:val="28"/>
        </w:rPr>
      </w:pPr>
    </w:p>
    <w:p w:rsidR="00003786" w:rsidRDefault="00500393" w:rsidP="004A1E7B">
      <w:pPr>
        <w:pStyle w:val="a5"/>
        <w:shd w:val="clear" w:color="auto" w:fill="FFFFFF"/>
        <w:spacing w:after="0"/>
        <w:ind w:left="0"/>
        <w:jc w:val="center"/>
        <w:rPr>
          <w:rFonts w:ascii="Times New Roman" w:hAnsi="Times New Roman"/>
          <w:spacing w:val="-10"/>
          <w:sz w:val="28"/>
          <w:szCs w:val="28"/>
        </w:rPr>
      </w:pPr>
      <w:r w:rsidRPr="000F0999">
        <w:rPr>
          <w:rFonts w:ascii="Times New Roman" w:hAnsi="Times New Roman"/>
          <w:b/>
          <w:bCs/>
          <w:sz w:val="28"/>
          <w:szCs w:val="28"/>
        </w:rPr>
        <w:lastRenderedPageBreak/>
        <w:t>М</w:t>
      </w:r>
      <w:r w:rsidR="006F2ECC" w:rsidRPr="000F0999">
        <w:rPr>
          <w:rFonts w:ascii="Times New Roman" w:hAnsi="Times New Roman"/>
          <w:b/>
          <w:bCs/>
          <w:sz w:val="28"/>
          <w:szCs w:val="28"/>
        </w:rPr>
        <w:t>атериально-техническое обеспечение предмета</w:t>
      </w:r>
    </w:p>
    <w:p w:rsidR="006F2ECC" w:rsidRPr="00003786" w:rsidRDefault="00003786" w:rsidP="00003786">
      <w:pPr>
        <w:pStyle w:val="a5"/>
        <w:shd w:val="clear" w:color="auto" w:fill="FFFFFF"/>
        <w:spacing w:after="0"/>
        <w:ind w:left="0"/>
        <w:rPr>
          <w:rFonts w:ascii="Times New Roman" w:hAnsi="Times New Roman"/>
          <w:spacing w:val="-10"/>
          <w:sz w:val="28"/>
          <w:szCs w:val="28"/>
        </w:rPr>
      </w:pPr>
      <w:r>
        <w:rPr>
          <w:rFonts w:ascii="Times New Roman" w:hAnsi="Times New Roman"/>
          <w:spacing w:val="-10"/>
          <w:sz w:val="28"/>
          <w:szCs w:val="28"/>
        </w:rPr>
        <w:t xml:space="preserve">                                                    </w:t>
      </w:r>
      <w:r w:rsidR="006F2ECC" w:rsidRPr="00003786">
        <w:rPr>
          <w:rFonts w:ascii="Times New Roman" w:hAnsi="Times New Roman"/>
          <w:b/>
          <w:bCs/>
          <w:sz w:val="28"/>
          <w:szCs w:val="28"/>
        </w:rPr>
        <w:t xml:space="preserve"> «Физическая культура»</w:t>
      </w:r>
    </w:p>
    <w:p w:rsidR="00B20D0A" w:rsidRPr="000F0999" w:rsidRDefault="00500393" w:rsidP="00502161">
      <w:pPr>
        <w:widowControl w:val="0"/>
        <w:tabs>
          <w:tab w:val="left" w:pos="1418"/>
        </w:tabs>
        <w:autoSpaceDE w:val="0"/>
        <w:autoSpaceDN w:val="0"/>
        <w:adjustRightInd w:val="0"/>
        <w:spacing w:after="0"/>
        <w:ind w:right="-28" w:firstLine="709"/>
        <w:jc w:val="both"/>
        <w:rPr>
          <w:rFonts w:ascii="Times New Roman" w:hAnsi="Times New Roman" w:cs="Times New Roman"/>
          <w:b/>
          <w:sz w:val="28"/>
          <w:szCs w:val="28"/>
        </w:rPr>
      </w:pPr>
      <w:r w:rsidRPr="000F0999">
        <w:rPr>
          <w:rFonts w:ascii="Times New Roman" w:hAnsi="Times New Roman" w:cs="Times New Roman"/>
          <w:b/>
          <w:sz w:val="28"/>
          <w:szCs w:val="28"/>
        </w:rPr>
        <w:t xml:space="preserve"> </w:t>
      </w:r>
      <w:r w:rsidR="00B20D0A" w:rsidRPr="000F0999">
        <w:rPr>
          <w:rFonts w:ascii="Times New Roman" w:hAnsi="Times New Roman" w:cs="Times New Roman"/>
          <w:i/>
          <w:sz w:val="28"/>
          <w:szCs w:val="28"/>
        </w:rPr>
        <w:t>Перечень включает следующие разделы</w:t>
      </w:r>
      <w:r w:rsidR="00B20D0A" w:rsidRPr="000F0999">
        <w:rPr>
          <w:rFonts w:ascii="Times New Roman" w:hAnsi="Times New Roman" w:cs="Times New Roman"/>
          <w:b/>
          <w:sz w:val="28"/>
          <w:szCs w:val="28"/>
        </w:rPr>
        <w:t>:</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Спортивное оборудование и инвентарь по видам спорта. </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Спортивное оборудование и инвентарь универсального назначения (для общефизической подготовки и</w:t>
      </w:r>
      <w:r w:rsidRPr="000F0999">
        <w:rPr>
          <w:rFonts w:ascii="Times New Roman" w:hAnsi="Times New Roman" w:cs="Times New Roman"/>
          <w:sz w:val="28"/>
          <w:szCs w:val="28"/>
          <w:lang w:val="en-US"/>
        </w:rPr>
        <w:t> </w:t>
      </w:r>
      <w:r w:rsidRPr="000F0999">
        <w:rPr>
          <w:rFonts w:ascii="Times New Roman" w:hAnsi="Times New Roman" w:cs="Times New Roman"/>
          <w:sz w:val="28"/>
          <w:szCs w:val="28"/>
        </w:rPr>
        <w:t xml:space="preserve">различных видов спорта). </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Контрольно-измерительное и информационное спортивное оборудование и инвентарь. </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Судейское оборудование и инвентарь. </w:t>
      </w:r>
    </w:p>
    <w:p w:rsidR="0054150C" w:rsidRPr="007B5318" w:rsidRDefault="00B20D0A" w:rsidP="007B5318">
      <w:pPr>
        <w:pStyle w:val="a5"/>
        <w:numPr>
          <w:ilvl w:val="0"/>
          <w:numId w:val="14"/>
        </w:numPr>
        <w:spacing w:after="0"/>
        <w:jc w:val="both"/>
        <w:rPr>
          <w:rFonts w:ascii="Times New Roman" w:hAnsi="Times New Roman"/>
          <w:sz w:val="28"/>
          <w:szCs w:val="28"/>
        </w:rPr>
      </w:pPr>
      <w:r w:rsidRPr="007B5318">
        <w:rPr>
          <w:rFonts w:ascii="Times New Roman" w:hAnsi="Times New Roman"/>
          <w:sz w:val="28"/>
          <w:szCs w:val="28"/>
        </w:rPr>
        <w:t>Средства защиты и разделения спортивных залов и сооружений</w:t>
      </w:r>
      <w:r w:rsidR="0054150C" w:rsidRPr="007B5318">
        <w:rPr>
          <w:rFonts w:ascii="Times New Roman" w:hAnsi="Times New Roman"/>
          <w:sz w:val="28"/>
          <w:szCs w:val="28"/>
        </w:rPr>
        <w:t xml:space="preserve"> </w:t>
      </w:r>
    </w:p>
    <w:p w:rsidR="002A0FA1" w:rsidRPr="0085558A" w:rsidRDefault="002A0FA1" w:rsidP="00502161">
      <w:pPr>
        <w:tabs>
          <w:tab w:val="left" w:pos="1134"/>
          <w:tab w:val="left" w:pos="2190"/>
        </w:tabs>
        <w:spacing w:after="0"/>
        <w:ind w:right="-28" w:firstLine="709"/>
        <w:contextualSpacing/>
        <w:jc w:val="both"/>
        <w:rPr>
          <w:rFonts w:ascii="Times New Roman" w:eastAsia="Calibri" w:hAnsi="Times New Roman" w:cs="Times New Roman"/>
          <w:b/>
          <w:sz w:val="28"/>
          <w:szCs w:val="28"/>
          <w:lang w:eastAsia="en-US"/>
        </w:rPr>
      </w:pPr>
      <w:r w:rsidRPr="0085558A">
        <w:rPr>
          <w:rFonts w:ascii="Times New Roman" w:eastAsia="Calibri" w:hAnsi="Times New Roman" w:cs="Times New Roman"/>
          <w:b/>
          <w:sz w:val="28"/>
          <w:szCs w:val="28"/>
          <w:lang w:eastAsia="en-US"/>
        </w:rPr>
        <w:t>Основные критерии, рекомендуемые при составлении перечня и определении количества приобретаемого спортивного инвентар</w:t>
      </w:r>
      <w:r w:rsidR="007B5318">
        <w:rPr>
          <w:rFonts w:ascii="Times New Roman" w:eastAsia="Calibri" w:hAnsi="Times New Roman" w:cs="Times New Roman"/>
          <w:b/>
          <w:sz w:val="28"/>
          <w:szCs w:val="28"/>
          <w:lang w:eastAsia="en-US"/>
        </w:rPr>
        <w:t>я и оборудования для конкретной общеобразовательной организации</w:t>
      </w:r>
      <w:r w:rsidRPr="0085558A">
        <w:rPr>
          <w:rFonts w:ascii="Times New Roman" w:eastAsia="Calibri" w:hAnsi="Times New Roman" w:cs="Times New Roman"/>
          <w:b/>
          <w:sz w:val="28"/>
          <w:szCs w:val="28"/>
          <w:lang w:eastAsia="en-US"/>
        </w:rPr>
        <w:t>:</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с</w:t>
      </w:r>
      <w:r w:rsidR="002A0FA1" w:rsidRPr="000F0999">
        <w:rPr>
          <w:rFonts w:ascii="Times New Roman" w:hAnsi="Times New Roman" w:cs="Times New Roman"/>
          <w:sz w:val="28"/>
          <w:szCs w:val="28"/>
        </w:rPr>
        <w:t xml:space="preserve">одержание реализуемых в общеобразовательном учреждении учебных программ по предмету «Физическая культура»,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 xml:space="preserve">программ внеурочной деятельности физкультурно-спортивной и оздоровительной направленности (включая основные направления деятельности школьного спортивного клуба),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 xml:space="preserve">дополнительных образовательных программ в области физической культуры и спорта;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количества</w:t>
      </w:r>
      <w:r w:rsidR="002A0FA1" w:rsidRPr="000F0999">
        <w:rPr>
          <w:rFonts w:ascii="Times New Roman" w:hAnsi="Times New Roman" w:cs="Times New Roman"/>
          <w:sz w:val="28"/>
          <w:szCs w:val="28"/>
        </w:rPr>
        <w:t xml:space="preserve"> часов, отведенных на предмет «Физическая культура» в общеобразовательном учреждении;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виды спорта, приоритетные в общеобразовательном учреждении, муниципальном образовани</w:t>
      </w:r>
      <w:r>
        <w:rPr>
          <w:rFonts w:ascii="Times New Roman" w:hAnsi="Times New Roman" w:cs="Times New Roman"/>
          <w:sz w:val="28"/>
          <w:szCs w:val="28"/>
        </w:rPr>
        <w:t>и, Республике Татарстан</w:t>
      </w:r>
      <w:r w:rsidR="002A0FA1" w:rsidRPr="000F0999">
        <w:rPr>
          <w:rFonts w:ascii="Times New Roman" w:hAnsi="Times New Roman" w:cs="Times New Roman"/>
          <w:sz w:val="28"/>
          <w:szCs w:val="28"/>
        </w:rPr>
        <w:t>;</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количество спортивных залов и сооружений в общеобразовательном учреждении;</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размеры спортивных залов и сооружений общеобразовательного учреждения;</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общее количество обучающихся в общеобразовательном учреждении, в том числе количество обучающихся по уровням общего образования и по полу;</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количество классов-комплектов в общеобразовательном учреждении, средняя наполняемость классов.</w:t>
      </w:r>
      <w:r w:rsidR="00D34DA6" w:rsidRPr="000F0999">
        <w:rPr>
          <w:rFonts w:ascii="Times New Roman" w:hAnsi="Times New Roman" w:cs="Times New Roman"/>
          <w:sz w:val="28"/>
          <w:szCs w:val="28"/>
        </w:rPr>
        <w:t xml:space="preserve"> </w:t>
      </w:r>
    </w:p>
    <w:p w:rsidR="002A0FA1" w:rsidRPr="000F0999" w:rsidRDefault="00D34DA6" w:rsidP="00502161">
      <w:pPr>
        <w:spacing w:after="0"/>
        <w:ind w:firstLine="709"/>
        <w:jc w:val="both"/>
        <w:rPr>
          <w:rFonts w:ascii="Times New Roman" w:hAnsi="Times New Roman" w:cs="Times New Roman"/>
          <w:sz w:val="28"/>
          <w:szCs w:val="28"/>
        </w:rPr>
      </w:pPr>
      <w:r w:rsidRPr="000F0999">
        <w:rPr>
          <w:rFonts w:ascii="Times New Roman" w:hAnsi="Times New Roman" w:cs="Times New Roman"/>
          <w:sz w:val="28"/>
          <w:szCs w:val="28"/>
        </w:rPr>
        <w:t>В п</w:t>
      </w:r>
      <w:r w:rsidR="002A0FA1" w:rsidRPr="000F0999">
        <w:rPr>
          <w:rFonts w:ascii="Times New Roman" w:hAnsi="Times New Roman" w:cs="Times New Roman"/>
          <w:sz w:val="28"/>
          <w:szCs w:val="28"/>
        </w:rPr>
        <w:t xml:space="preserve">еречне представлены обобщённые характеристики современного спортивного оборудования и инвентаря, которые могут быть более детально представлены у конкретных производителей. </w:t>
      </w:r>
    </w:p>
    <w:p w:rsidR="00214304" w:rsidRDefault="00D34DA6" w:rsidP="00502161">
      <w:pPr>
        <w:spacing w:after="0"/>
        <w:ind w:firstLine="709"/>
        <w:jc w:val="both"/>
        <w:rPr>
          <w:rFonts w:ascii="Times New Roman" w:hAnsi="Times New Roman" w:cs="Times New Roman"/>
          <w:sz w:val="28"/>
          <w:szCs w:val="28"/>
        </w:rPr>
      </w:pPr>
      <w:r w:rsidRPr="000F0999">
        <w:rPr>
          <w:rFonts w:ascii="Times New Roman" w:hAnsi="Times New Roman" w:cs="Times New Roman"/>
          <w:sz w:val="28"/>
          <w:szCs w:val="28"/>
        </w:rPr>
        <w:t>В п</w:t>
      </w:r>
      <w:r w:rsidR="002A0FA1" w:rsidRPr="000F0999">
        <w:rPr>
          <w:rFonts w:ascii="Times New Roman" w:hAnsi="Times New Roman" w:cs="Times New Roman"/>
          <w:sz w:val="28"/>
          <w:szCs w:val="28"/>
        </w:rPr>
        <w:t>еречень не включены оборудование и инвентарь, предназначенные для личного пользования обучающихся.</w:t>
      </w:r>
    </w:p>
    <w:p w:rsidR="00EC4903" w:rsidRDefault="00EC4903" w:rsidP="00EC4903">
      <w:pPr>
        <w:spacing w:after="0"/>
        <w:jc w:val="both"/>
        <w:rPr>
          <w:rFonts w:ascii="Times New Roman" w:hAnsi="Times New Roman" w:cs="Times New Roman"/>
          <w:sz w:val="28"/>
          <w:szCs w:val="28"/>
        </w:rPr>
      </w:pPr>
    </w:p>
    <w:p w:rsidR="004A1E7B" w:rsidRPr="00EC4903" w:rsidRDefault="004A1E7B" w:rsidP="00EC4903">
      <w:pPr>
        <w:spacing w:after="0"/>
        <w:ind w:firstLine="709"/>
        <w:jc w:val="center"/>
        <w:rPr>
          <w:rFonts w:ascii="Times New Roman" w:hAnsi="Times New Roman" w:cs="Times New Roman"/>
          <w:b/>
          <w:sz w:val="28"/>
          <w:szCs w:val="28"/>
        </w:rPr>
      </w:pPr>
      <w:r w:rsidRPr="004A1E7B">
        <w:rPr>
          <w:rFonts w:ascii="Times New Roman" w:hAnsi="Times New Roman" w:cs="Times New Roman"/>
          <w:b/>
          <w:sz w:val="28"/>
          <w:szCs w:val="28"/>
        </w:rPr>
        <w:lastRenderedPageBreak/>
        <w:t>5. Организ</w:t>
      </w:r>
      <w:r>
        <w:rPr>
          <w:rFonts w:ascii="Times New Roman" w:hAnsi="Times New Roman" w:cs="Times New Roman"/>
          <w:b/>
          <w:sz w:val="28"/>
          <w:szCs w:val="28"/>
        </w:rPr>
        <w:t>ация внеурочной работы по физической культуре</w:t>
      </w:r>
      <w:r w:rsidRPr="004A1E7B">
        <w:rPr>
          <w:rFonts w:ascii="Times New Roman" w:hAnsi="Times New Roman" w:cs="Times New Roman"/>
          <w:b/>
          <w:sz w:val="28"/>
          <w:szCs w:val="28"/>
        </w:rPr>
        <w:t>.</w:t>
      </w:r>
    </w:p>
    <w:p w:rsidR="004A1E7B" w:rsidRDefault="00500393" w:rsidP="00502161">
      <w:pPr>
        <w:spacing w:after="0"/>
        <w:ind w:right="-20" w:firstLine="709"/>
        <w:jc w:val="both"/>
        <w:rPr>
          <w:rFonts w:ascii="Times New Roman" w:hAnsi="Times New Roman" w:cs="Times New Roman"/>
          <w:sz w:val="28"/>
          <w:szCs w:val="28"/>
        </w:rPr>
      </w:pPr>
      <w:r w:rsidRPr="000F0999">
        <w:rPr>
          <w:rStyle w:val="FontStyle64"/>
          <w:sz w:val="28"/>
          <w:szCs w:val="28"/>
        </w:rPr>
        <w:t xml:space="preserve">В соответствии с требованиями стандарта </w:t>
      </w:r>
      <w:r w:rsidRPr="000F0999">
        <w:rPr>
          <w:rStyle w:val="FontStyle63"/>
          <w:sz w:val="28"/>
          <w:szCs w:val="28"/>
        </w:rPr>
        <w:t xml:space="preserve">внеурочная деятельность </w:t>
      </w:r>
      <w:r w:rsidRPr="000F0999">
        <w:rPr>
          <w:rStyle w:val="FontStyle64"/>
          <w:sz w:val="28"/>
          <w:szCs w:val="28"/>
        </w:rPr>
        <w:t xml:space="preserve">организуется по направлениям развития личности (духовно-нравственное, социальное, общеинтеллектуальное, общекультурное, </w:t>
      </w:r>
      <w:r w:rsidRPr="000F0999">
        <w:rPr>
          <w:rStyle w:val="FontStyle64"/>
          <w:b/>
          <w:sz w:val="28"/>
          <w:szCs w:val="28"/>
        </w:rPr>
        <w:t>спортивно-оздоровительное</w:t>
      </w:r>
      <w:r w:rsidRPr="000F0999">
        <w:rPr>
          <w:rStyle w:val="FontStyle64"/>
          <w:sz w:val="28"/>
          <w:szCs w:val="28"/>
        </w:rPr>
        <w:t xml:space="preserve"> и т.д.).</w:t>
      </w:r>
      <w:r w:rsidRPr="000F0999">
        <w:rPr>
          <w:rFonts w:ascii="Times New Roman" w:hAnsi="Times New Roman" w:cs="Times New Roman"/>
          <w:sz w:val="28"/>
          <w:szCs w:val="28"/>
        </w:rPr>
        <w:t xml:space="preserve"> </w:t>
      </w:r>
    </w:p>
    <w:p w:rsidR="004A1E7B" w:rsidRDefault="00500393" w:rsidP="00502161">
      <w:pPr>
        <w:spacing w:after="0"/>
        <w:ind w:right="-20" w:firstLine="709"/>
        <w:jc w:val="both"/>
        <w:rPr>
          <w:rFonts w:ascii="Times New Roman" w:hAnsi="Times New Roman" w:cs="Times New Roman"/>
          <w:sz w:val="28"/>
          <w:szCs w:val="28"/>
        </w:rPr>
      </w:pPr>
      <w:r w:rsidRPr="000F0999">
        <w:rPr>
          <w:rFonts w:ascii="Times New Roman" w:hAnsi="Times New Roman" w:cs="Times New Roman"/>
          <w:sz w:val="28"/>
          <w:szCs w:val="28"/>
        </w:rPr>
        <w:t>Содержание занятий, предусмотренных как внеурочная деятельность, должно формироваться с учётом пожеланий обучающихся и их родителей и направляться на реализацию различных форм её организации, отличных от урочной системы обучения, таких, как экскурсии, кружки, секции, соревнования и т.д.</w:t>
      </w:r>
    </w:p>
    <w:p w:rsidR="00500393" w:rsidRPr="000F0999" w:rsidRDefault="00500393" w:rsidP="00502161">
      <w:pPr>
        <w:spacing w:after="0"/>
        <w:ind w:right="-20"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физкультуры и спорта.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500393" w:rsidRPr="000F0999" w:rsidRDefault="00500393" w:rsidP="00502161">
      <w:pPr>
        <w:spacing w:after="0"/>
        <w:ind w:right="-20"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Организация занятий по направлениям раздела </w:t>
      </w:r>
      <w:r w:rsidRPr="000F0999">
        <w:rPr>
          <w:rFonts w:ascii="Times New Roman" w:hAnsi="Times New Roman" w:cs="Times New Roman"/>
          <w:b/>
          <w:sz w:val="28"/>
          <w:szCs w:val="28"/>
        </w:rPr>
        <w:t>«Внеурочная деятельность»</w:t>
      </w:r>
      <w:r w:rsidRPr="000F0999">
        <w:rPr>
          <w:rFonts w:ascii="Times New Roman" w:hAnsi="Times New Roman" w:cs="Times New Roman"/>
          <w:sz w:val="28"/>
          <w:szCs w:val="28"/>
        </w:rPr>
        <w:t xml:space="preserve"> является неотъемлемой частью образовательного процесса в школе. Общеобразовательные учреждения предоставляют учащимся возможность выбора  широкого спектра занятий, направленных на развитие школьника.</w:t>
      </w:r>
    </w:p>
    <w:p w:rsidR="00500393" w:rsidRDefault="00500393" w:rsidP="00000A5A">
      <w:pPr>
        <w:spacing w:after="0"/>
        <w:ind w:firstLine="709"/>
        <w:jc w:val="both"/>
        <w:rPr>
          <w:rFonts w:ascii="Times New Roman" w:hAnsi="Times New Roman" w:cs="Times New Roman"/>
          <w:b/>
          <w:sz w:val="28"/>
          <w:szCs w:val="28"/>
        </w:rPr>
      </w:pPr>
      <w:r w:rsidRPr="000F0999">
        <w:rPr>
          <w:rFonts w:ascii="Times New Roman" w:hAnsi="Times New Roman" w:cs="Times New Roman"/>
          <w:b/>
          <w:i/>
          <w:sz w:val="28"/>
          <w:szCs w:val="28"/>
        </w:rPr>
        <w:t>Программы  физической культур</w:t>
      </w:r>
      <w:r w:rsidR="00000A5A">
        <w:rPr>
          <w:rFonts w:ascii="Times New Roman" w:hAnsi="Times New Roman" w:cs="Times New Roman"/>
          <w:b/>
          <w:i/>
          <w:sz w:val="28"/>
          <w:szCs w:val="28"/>
        </w:rPr>
        <w:t xml:space="preserve">ы рекомендованные к </w:t>
      </w:r>
      <w:r w:rsidR="004C5E43">
        <w:rPr>
          <w:rFonts w:ascii="Times New Roman" w:hAnsi="Times New Roman" w:cs="Times New Roman"/>
          <w:b/>
          <w:i/>
          <w:sz w:val="28"/>
          <w:szCs w:val="28"/>
        </w:rPr>
        <w:t>использованию</w:t>
      </w:r>
      <w:r w:rsidRPr="000F0999">
        <w:rPr>
          <w:rFonts w:ascii="Times New Roman" w:hAnsi="Times New Roman" w:cs="Times New Roman"/>
          <w:b/>
          <w:sz w:val="28"/>
          <w:szCs w:val="28"/>
        </w:rPr>
        <w:t>:</w:t>
      </w:r>
    </w:p>
    <w:p w:rsidR="00500393"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rPr>
      </w:pPr>
      <w:r>
        <w:rPr>
          <w:rFonts w:ascii="Times New Roman" w:hAnsi="Times New Roman"/>
          <w:sz w:val="28"/>
          <w:szCs w:val="28"/>
        </w:rPr>
        <w:t>1</w:t>
      </w:r>
      <w:r w:rsidR="00857FE6" w:rsidRPr="000F0999">
        <w:rPr>
          <w:rFonts w:ascii="Times New Roman" w:hAnsi="Times New Roman"/>
          <w:sz w:val="28"/>
          <w:szCs w:val="28"/>
        </w:rPr>
        <w:t xml:space="preserve">. </w:t>
      </w:r>
      <w:r w:rsidR="00500393" w:rsidRPr="000F0999">
        <w:rPr>
          <w:rFonts w:ascii="Times New Roman" w:hAnsi="Times New Roman"/>
          <w:sz w:val="28"/>
          <w:szCs w:val="28"/>
        </w:rPr>
        <w:t xml:space="preserve">Программа "Физическая культура. Настольный теннис" </w:t>
      </w:r>
    </w:p>
    <w:p w:rsidR="00000A5A"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rPr>
      </w:pPr>
      <w:r>
        <w:rPr>
          <w:rFonts w:ascii="Times New Roman" w:hAnsi="Times New Roman"/>
          <w:sz w:val="28"/>
          <w:szCs w:val="28"/>
        </w:rPr>
        <w:t>2</w:t>
      </w:r>
      <w:r w:rsidR="00857FE6" w:rsidRPr="000F0999">
        <w:rPr>
          <w:rFonts w:ascii="Times New Roman" w:hAnsi="Times New Roman"/>
          <w:sz w:val="28"/>
          <w:szCs w:val="28"/>
        </w:rPr>
        <w:t xml:space="preserve">. </w:t>
      </w:r>
      <w:r w:rsidR="00500393" w:rsidRPr="000F0999">
        <w:rPr>
          <w:rFonts w:ascii="Times New Roman" w:hAnsi="Times New Roman"/>
          <w:sz w:val="28"/>
          <w:szCs w:val="28"/>
        </w:rPr>
        <w:t xml:space="preserve">"Модульная программа по физической культуре для 1-11 классов общеобразовательных учреждений "ФизкультУРА" </w:t>
      </w:r>
    </w:p>
    <w:p w:rsidR="006B038E"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w:t>
      </w:r>
      <w:r w:rsidR="00D37887" w:rsidRPr="000F0999">
        <w:rPr>
          <w:rFonts w:ascii="Times New Roman" w:hAnsi="Times New Roman"/>
          <w:sz w:val="28"/>
          <w:szCs w:val="28"/>
          <w:shd w:val="clear" w:color="auto" w:fill="FFFFFF"/>
        </w:rPr>
        <w:t xml:space="preserve">. </w:t>
      </w:r>
      <w:r w:rsidR="006B038E" w:rsidRPr="000F0999">
        <w:rPr>
          <w:rFonts w:ascii="Times New Roman" w:hAnsi="Times New Roman"/>
          <w:sz w:val="28"/>
          <w:szCs w:val="28"/>
          <w:shd w:val="clear" w:color="auto" w:fill="FFFFFF"/>
        </w:rPr>
        <w:t>Физическая культура.</w:t>
      </w:r>
      <w:r w:rsidR="006B038E" w:rsidRPr="000F0999">
        <w:rPr>
          <w:rStyle w:val="apple-converted-space"/>
          <w:rFonts w:ascii="Times New Roman" w:hAnsi="Times New Roman"/>
          <w:sz w:val="28"/>
          <w:szCs w:val="28"/>
          <w:shd w:val="clear" w:color="auto" w:fill="FFFFFF"/>
        </w:rPr>
        <w:t> </w:t>
      </w:r>
      <w:r w:rsidR="006B038E" w:rsidRPr="000F0999">
        <w:rPr>
          <w:rStyle w:val="ae"/>
          <w:rFonts w:ascii="Times New Roman" w:hAnsi="Times New Roman"/>
          <w:sz w:val="28"/>
          <w:szCs w:val="28"/>
          <w:bdr w:val="none" w:sz="0" w:space="0" w:color="auto" w:frame="1"/>
          <w:shd w:val="clear" w:color="auto" w:fill="FFFFFF"/>
        </w:rPr>
        <w:t>Бадминтон</w:t>
      </w:r>
      <w:r w:rsidR="006B038E" w:rsidRPr="000F0999">
        <w:rPr>
          <w:rFonts w:ascii="Times New Roman" w:hAnsi="Times New Roman"/>
          <w:sz w:val="28"/>
          <w:szCs w:val="28"/>
          <w:shd w:val="clear" w:color="auto" w:fill="FFFFFF"/>
        </w:rPr>
        <w:t>. 5–11 класс. Рабочая программа для учителей общеобразовательных учреждений</w:t>
      </w:r>
      <w:r w:rsidR="00B6749F" w:rsidRPr="000F0999">
        <w:rPr>
          <w:rFonts w:ascii="Times New Roman" w:hAnsi="Times New Roman"/>
          <w:sz w:val="28"/>
          <w:szCs w:val="28"/>
          <w:shd w:val="clear" w:color="auto" w:fill="FFFFFF"/>
        </w:rPr>
        <w:t xml:space="preserve"> Турманидзе В.Г., Харченко Л.В., Антропов А.М.</w:t>
      </w:r>
    </w:p>
    <w:p w:rsidR="00B6749F"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w:t>
      </w:r>
      <w:r w:rsidR="00D37887" w:rsidRPr="000F0999">
        <w:rPr>
          <w:rFonts w:ascii="Times New Roman" w:hAnsi="Times New Roman"/>
          <w:sz w:val="28"/>
          <w:szCs w:val="28"/>
          <w:shd w:val="clear" w:color="auto" w:fill="FFFFFF"/>
        </w:rPr>
        <w:t xml:space="preserve">. </w:t>
      </w:r>
      <w:r w:rsidR="00B6749F" w:rsidRPr="000F0999">
        <w:rPr>
          <w:rFonts w:ascii="Times New Roman" w:hAnsi="Times New Roman"/>
          <w:sz w:val="28"/>
          <w:szCs w:val="28"/>
          <w:shd w:val="clear" w:color="auto" w:fill="FFFFFF"/>
        </w:rPr>
        <w:t>Федерация фитнес-аэробики России. Программа для обучающихся 8-11 классов по физической культуре на основе</w:t>
      </w:r>
      <w:r w:rsidR="00B6749F" w:rsidRPr="000F0999">
        <w:rPr>
          <w:rStyle w:val="apple-converted-space"/>
          <w:rFonts w:ascii="Times New Roman" w:hAnsi="Times New Roman"/>
          <w:sz w:val="28"/>
          <w:szCs w:val="28"/>
          <w:shd w:val="clear" w:color="auto" w:fill="FFFFFF"/>
        </w:rPr>
        <w:t> </w:t>
      </w:r>
      <w:r w:rsidR="00B6749F" w:rsidRPr="000F0999">
        <w:rPr>
          <w:rStyle w:val="ae"/>
          <w:rFonts w:ascii="Times New Roman" w:hAnsi="Times New Roman"/>
          <w:sz w:val="28"/>
          <w:szCs w:val="28"/>
          <w:bdr w:val="none" w:sz="0" w:space="0" w:color="auto" w:frame="1"/>
          <w:shd w:val="clear" w:color="auto" w:fill="FFFFFF"/>
        </w:rPr>
        <w:t>фитнес-аэробики</w:t>
      </w:r>
      <w:r w:rsidR="00B6749F" w:rsidRPr="000F0999">
        <w:rPr>
          <w:rFonts w:ascii="Times New Roman" w:hAnsi="Times New Roman"/>
          <w:sz w:val="28"/>
          <w:szCs w:val="28"/>
          <w:shd w:val="clear" w:color="auto" w:fill="FFFFFF"/>
        </w:rPr>
        <w:t xml:space="preserve"> Слуцкер О.С., Полухина Т.Г., Козырев В.С., Андреева С.В, Морозова О.Л., Лёвкин А.А.</w:t>
      </w:r>
    </w:p>
    <w:p w:rsidR="00B6749F"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w:t>
      </w:r>
      <w:r w:rsidR="00D37887" w:rsidRPr="000F0999">
        <w:rPr>
          <w:rFonts w:ascii="Times New Roman" w:hAnsi="Times New Roman"/>
          <w:sz w:val="28"/>
          <w:szCs w:val="28"/>
          <w:shd w:val="clear" w:color="auto" w:fill="FFFFFF"/>
        </w:rPr>
        <w:t xml:space="preserve">. </w:t>
      </w:r>
      <w:r w:rsidR="00B6749F" w:rsidRPr="000F0999">
        <w:rPr>
          <w:rFonts w:ascii="Times New Roman" w:hAnsi="Times New Roman"/>
          <w:sz w:val="28"/>
          <w:szCs w:val="28"/>
          <w:shd w:val="clear" w:color="auto" w:fill="FFFFFF"/>
        </w:rPr>
        <w:t>Учебная программа по предмету «физическая культура» для общеобразовательных учреждений на основе вида спорта -</w:t>
      </w:r>
      <w:r w:rsidR="00B6749F" w:rsidRPr="000F0999">
        <w:rPr>
          <w:rStyle w:val="apple-converted-space"/>
          <w:rFonts w:ascii="Times New Roman" w:hAnsi="Times New Roman"/>
          <w:sz w:val="28"/>
          <w:szCs w:val="28"/>
          <w:shd w:val="clear" w:color="auto" w:fill="FFFFFF"/>
        </w:rPr>
        <w:t> </w:t>
      </w:r>
      <w:r w:rsidR="00B6749F" w:rsidRPr="000F0999">
        <w:rPr>
          <w:rStyle w:val="ae"/>
          <w:rFonts w:ascii="Times New Roman" w:hAnsi="Times New Roman"/>
          <w:sz w:val="28"/>
          <w:szCs w:val="28"/>
          <w:bdr w:val="none" w:sz="0" w:space="0" w:color="auto" w:frame="1"/>
          <w:shd w:val="clear" w:color="auto" w:fill="FFFFFF"/>
        </w:rPr>
        <w:t>гольф</w:t>
      </w:r>
      <w:r w:rsidR="00B6749F" w:rsidRPr="000F0999">
        <w:rPr>
          <w:rFonts w:ascii="Times New Roman" w:hAnsi="Times New Roman"/>
          <w:sz w:val="28"/>
          <w:szCs w:val="28"/>
          <w:shd w:val="clear" w:color="auto" w:fill="FFFFFF"/>
        </w:rPr>
        <w:t xml:space="preserve"> Корольков А.Н., Жеребко Д.С., Яковлев Б.А.</w:t>
      </w:r>
    </w:p>
    <w:p w:rsidR="00B6749F"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w:t>
      </w:r>
      <w:r w:rsidR="00D37887" w:rsidRPr="000F0999">
        <w:rPr>
          <w:rFonts w:ascii="Times New Roman" w:hAnsi="Times New Roman"/>
          <w:sz w:val="28"/>
          <w:szCs w:val="28"/>
          <w:shd w:val="clear" w:color="auto" w:fill="FFFFFF"/>
        </w:rPr>
        <w:t xml:space="preserve">. </w:t>
      </w:r>
      <w:r w:rsidR="00B6749F" w:rsidRPr="000F0999">
        <w:rPr>
          <w:rFonts w:ascii="Times New Roman" w:hAnsi="Times New Roman"/>
          <w:sz w:val="28"/>
          <w:szCs w:val="28"/>
          <w:shd w:val="clear" w:color="auto" w:fill="FFFFFF"/>
        </w:rPr>
        <w:t>Учебная программа для 1-4 классов «</w:t>
      </w:r>
      <w:r w:rsidR="00B6749F" w:rsidRPr="000F0999">
        <w:rPr>
          <w:rStyle w:val="ae"/>
          <w:rFonts w:ascii="Times New Roman" w:hAnsi="Times New Roman"/>
          <w:sz w:val="28"/>
          <w:szCs w:val="28"/>
          <w:bdr w:val="none" w:sz="0" w:space="0" w:color="auto" w:frame="1"/>
          <w:shd w:val="clear" w:color="auto" w:fill="FFFFFF"/>
        </w:rPr>
        <w:t>Теннис</w:t>
      </w:r>
      <w:r w:rsidR="00B6749F" w:rsidRPr="000F0999">
        <w:rPr>
          <w:rStyle w:val="apple-converted-space"/>
          <w:rFonts w:ascii="Times New Roman" w:hAnsi="Times New Roman"/>
          <w:sz w:val="28"/>
          <w:szCs w:val="28"/>
          <w:shd w:val="clear" w:color="auto" w:fill="FFFFFF"/>
        </w:rPr>
        <w:t> </w:t>
      </w:r>
      <w:r w:rsidR="00B6749F" w:rsidRPr="000F0999">
        <w:rPr>
          <w:rFonts w:ascii="Times New Roman" w:hAnsi="Times New Roman"/>
          <w:sz w:val="28"/>
          <w:szCs w:val="28"/>
          <w:shd w:val="clear" w:color="auto" w:fill="FFFFFF"/>
        </w:rPr>
        <w:t>как третий час урока физической культуры в школе» Жихарева О.И., Журавлева А.Ю</w:t>
      </w:r>
    </w:p>
    <w:p w:rsidR="00500393" w:rsidRPr="00371DA4" w:rsidRDefault="00500393" w:rsidP="00502161">
      <w:pPr>
        <w:shd w:val="clear" w:color="auto" w:fill="FFFFFF"/>
        <w:spacing w:after="0"/>
        <w:jc w:val="both"/>
        <w:rPr>
          <w:rFonts w:ascii="Times New Roman" w:hAnsi="Times New Roman" w:cs="Times New Roman"/>
          <w:spacing w:val="-10"/>
          <w:sz w:val="28"/>
          <w:szCs w:val="28"/>
        </w:rPr>
      </w:pPr>
    </w:p>
    <w:p w:rsidR="00E77661" w:rsidRPr="000F0999" w:rsidRDefault="00E77661" w:rsidP="00502161">
      <w:pPr>
        <w:spacing w:after="0"/>
        <w:ind w:firstLine="709"/>
        <w:jc w:val="both"/>
        <w:rPr>
          <w:rFonts w:ascii="Times New Roman" w:hAnsi="Times New Roman" w:cs="Times New Roman"/>
          <w:b/>
          <w:bCs/>
          <w:sz w:val="28"/>
          <w:szCs w:val="28"/>
        </w:rPr>
      </w:pPr>
      <w:r w:rsidRPr="000F0999">
        <w:rPr>
          <w:rFonts w:ascii="Times New Roman" w:hAnsi="Times New Roman" w:cs="Times New Roman"/>
          <w:b/>
          <w:bCs/>
          <w:sz w:val="28"/>
          <w:szCs w:val="28"/>
        </w:rPr>
        <w:t xml:space="preserve">Рекомендуемая </w:t>
      </w:r>
      <w:r w:rsidR="00000A5A">
        <w:rPr>
          <w:rFonts w:ascii="Times New Roman" w:hAnsi="Times New Roman" w:cs="Times New Roman"/>
          <w:b/>
          <w:bCs/>
          <w:sz w:val="28"/>
          <w:szCs w:val="28"/>
        </w:rPr>
        <w:t xml:space="preserve">дополнительная </w:t>
      </w:r>
      <w:r w:rsidRPr="000F0999">
        <w:rPr>
          <w:rFonts w:ascii="Times New Roman" w:hAnsi="Times New Roman" w:cs="Times New Roman"/>
          <w:b/>
          <w:bCs/>
          <w:sz w:val="28"/>
          <w:szCs w:val="28"/>
        </w:rPr>
        <w:t>литература учителям физической культуры:</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Федеральный государственный образовательный стандарт начального и общего образования/М - во образования и науки Рос. Федерации.- М.: Просвещение, 2010</w:t>
      </w:r>
      <w:r w:rsidR="004F18EC" w:rsidRPr="000F0999">
        <w:rPr>
          <w:rFonts w:ascii="Times New Roman" w:hAnsi="Times New Roman"/>
          <w:sz w:val="28"/>
          <w:szCs w:val="28"/>
        </w:rPr>
        <w:t xml:space="preserve"> </w:t>
      </w:r>
      <w:r w:rsidRPr="000F0999">
        <w:rPr>
          <w:rFonts w:ascii="Times New Roman" w:hAnsi="Times New Roman"/>
          <w:sz w:val="28"/>
          <w:szCs w:val="28"/>
        </w:rPr>
        <w:t>(Стандарты второго поколения)</w:t>
      </w:r>
    </w:p>
    <w:p w:rsidR="00E80DE6"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Образовательные программы по дисциплине «Физическая культура» рекомендованные Министерством общего и профессионального образования Российской Федерации и допущенные департаментом образовательных программ и стандартов общего образования Минобразования Российской Федерации.</w:t>
      </w:r>
    </w:p>
    <w:p w:rsidR="0058414B" w:rsidRPr="000F0999" w:rsidRDefault="00A63D00"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С.В. Анащенкова, М.В. Бойкина, Л.А. Виноградская, А.П.Матвеев </w:t>
      </w:r>
      <w:r w:rsidR="0058414B" w:rsidRPr="000F0999">
        <w:rPr>
          <w:rFonts w:ascii="Times New Roman" w:hAnsi="Times New Roman"/>
          <w:sz w:val="28"/>
          <w:szCs w:val="28"/>
        </w:rPr>
        <w:t>Оценка достижения планируемых ре</w:t>
      </w:r>
      <w:r w:rsidRPr="000F0999">
        <w:rPr>
          <w:rFonts w:ascii="Times New Roman" w:hAnsi="Times New Roman"/>
          <w:sz w:val="28"/>
          <w:szCs w:val="28"/>
        </w:rPr>
        <w:t>зультатов в начальной школе. – М.: Просвещение 2012</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Примерные программы по учебным предметам «Физическая культура 5-9 классы- М. : Просвещение</w:t>
      </w:r>
      <w:r w:rsidR="00A63D00" w:rsidRPr="000F0999">
        <w:rPr>
          <w:rFonts w:ascii="Times New Roman" w:hAnsi="Times New Roman"/>
          <w:sz w:val="28"/>
          <w:szCs w:val="28"/>
        </w:rPr>
        <w:t xml:space="preserve"> </w:t>
      </w:r>
      <w:r w:rsidRPr="000F0999">
        <w:rPr>
          <w:rFonts w:ascii="Times New Roman" w:hAnsi="Times New Roman"/>
          <w:sz w:val="28"/>
          <w:szCs w:val="28"/>
        </w:rPr>
        <w:t>2010</w:t>
      </w:r>
    </w:p>
    <w:p w:rsidR="00A63D00" w:rsidRPr="000F0999" w:rsidRDefault="00A63D00"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С.П. Казачкова, М.С. Умнова Начальная школа.Требования стандартов второго поколения к урокам и внеурочной деятельности.</w:t>
      </w:r>
      <w:r w:rsidR="004F18EC" w:rsidRPr="000F0999">
        <w:rPr>
          <w:rFonts w:ascii="Times New Roman" w:hAnsi="Times New Roman"/>
          <w:sz w:val="28"/>
          <w:szCs w:val="28"/>
        </w:rPr>
        <w:t xml:space="preserve"> М.: Планета, 2012г</w:t>
      </w:r>
    </w:p>
    <w:p w:rsidR="0058414B" w:rsidRPr="000F0999" w:rsidRDefault="0058414B"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М.Я. Виленский, В.Т. Чичикин, Т.Ю Торочкова «Физическая культура. Методические рекомендации 5-7классы: Пособие для учителей общеобразовательных учреждений»- М.: Просвещение 2013</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А.П. Матвеев, Т.В. Петрова «Оценка качества подготовки выпускников основной школы по физической культ</w:t>
      </w:r>
      <w:r w:rsidR="0058414B" w:rsidRPr="000F0999">
        <w:rPr>
          <w:rFonts w:ascii="Times New Roman" w:hAnsi="Times New Roman"/>
          <w:sz w:val="28"/>
          <w:szCs w:val="28"/>
        </w:rPr>
        <w:t>уре». - М.: Дрофа 2010</w:t>
      </w:r>
      <w:r w:rsidRPr="000F0999">
        <w:rPr>
          <w:rFonts w:ascii="Times New Roman" w:hAnsi="Times New Roman"/>
          <w:sz w:val="28"/>
          <w:szCs w:val="28"/>
        </w:rPr>
        <w:t>.</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А.П. Матвеев, Т.В. Петрова. «Оценка качества подготовки выпускников средней школы по физиче</w:t>
      </w:r>
      <w:r w:rsidR="0058414B" w:rsidRPr="000F0999">
        <w:rPr>
          <w:rFonts w:ascii="Times New Roman" w:hAnsi="Times New Roman"/>
          <w:sz w:val="28"/>
          <w:szCs w:val="28"/>
        </w:rPr>
        <w:t>ской культуре». - М.: Дрофа 2006</w:t>
      </w:r>
      <w:r w:rsidRPr="000F0999">
        <w:rPr>
          <w:rFonts w:ascii="Times New Roman" w:hAnsi="Times New Roman"/>
          <w:sz w:val="28"/>
          <w:szCs w:val="28"/>
        </w:rPr>
        <w:t>.</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 В.А.Лепешкин. «Методика обучения учащихся технике передвижения на лыжах. 1-11 классы» Методическое пособие. - М.: Дрофа 2006.</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Г.И. Погадаев. «Спортивные сооружения, учебное оборудование и инвентарь общеобразовательного учреждения» Методическое пособие. - М.: Дрофа 2005.</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bCs/>
          <w:color w:val="111111"/>
          <w:kern w:val="36"/>
          <w:sz w:val="28"/>
          <w:szCs w:val="28"/>
        </w:rPr>
        <w:t>Лапытов и.К. «Физическая культура. Профильное обучение 10-11 класс Программы элективных курсов Сборник 1» Дрофа 2011</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bCs/>
          <w:color w:val="111111"/>
          <w:kern w:val="36"/>
          <w:sz w:val="28"/>
          <w:szCs w:val="28"/>
        </w:rPr>
        <w:t>Колоднецкий Г.А. Кузнецов В.С. «Физическая культура. 8 класс: Планирование и организация занятий» Дрофа 2010</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В.С. Родиченко «Твой олимпийский учебник» Учебное пособие. – М.: «Физкультура и спорт»2004.</w:t>
      </w:r>
    </w:p>
    <w:p w:rsidR="004F18EC" w:rsidRPr="000F0999" w:rsidRDefault="004F18EC" w:rsidP="00000A5A">
      <w:pPr>
        <w:pStyle w:val="a5"/>
        <w:numPr>
          <w:ilvl w:val="0"/>
          <w:numId w:val="32"/>
        </w:numPr>
        <w:spacing w:after="0"/>
        <w:ind w:left="567" w:hanging="567"/>
        <w:jc w:val="both"/>
        <w:rPr>
          <w:rFonts w:ascii="Times New Roman" w:hAnsi="Times New Roman"/>
          <w:color w:val="333333"/>
          <w:kern w:val="36"/>
          <w:sz w:val="28"/>
          <w:szCs w:val="28"/>
        </w:rPr>
      </w:pPr>
      <w:r w:rsidRPr="000F0999">
        <w:rPr>
          <w:rFonts w:ascii="Times New Roman" w:hAnsi="Times New Roman"/>
          <w:color w:val="333333"/>
          <w:kern w:val="36"/>
          <w:sz w:val="28"/>
          <w:szCs w:val="28"/>
        </w:rPr>
        <w:t>Авт-сост. Каинов А.Н. «Физическая культура. 9-11 классы: организация и проведение олимпиад. Рекомендации, тесты, задания»  Учитель 2012</w:t>
      </w:r>
    </w:p>
    <w:p w:rsidR="00E77661" w:rsidRPr="000F0999" w:rsidRDefault="00E77661" w:rsidP="00000A5A">
      <w:pPr>
        <w:pStyle w:val="a5"/>
        <w:numPr>
          <w:ilvl w:val="0"/>
          <w:numId w:val="32"/>
        </w:numPr>
        <w:spacing w:after="0"/>
        <w:ind w:left="567" w:hanging="567"/>
        <w:jc w:val="both"/>
        <w:rPr>
          <w:rFonts w:ascii="Times New Roman" w:hAnsi="Times New Roman"/>
          <w:color w:val="333333"/>
          <w:kern w:val="36"/>
          <w:sz w:val="28"/>
          <w:szCs w:val="28"/>
        </w:rPr>
      </w:pPr>
      <w:r w:rsidRPr="000F0999">
        <w:rPr>
          <w:rFonts w:ascii="Times New Roman" w:hAnsi="Times New Roman"/>
          <w:bCs/>
          <w:color w:val="111111"/>
          <w:kern w:val="36"/>
          <w:sz w:val="28"/>
          <w:szCs w:val="28"/>
        </w:rPr>
        <w:lastRenderedPageBreak/>
        <w:t>Авт.-сост. В.Н. Верхлин, К.А. Воронцов. «Контрольно-измерительные материалы. Физическая культура. Входные и итоговые проверочные работы. 1–4 классы»– М.: ВАКО, 2011</w:t>
      </w:r>
    </w:p>
    <w:p w:rsidR="00E77661" w:rsidRPr="000F0999" w:rsidRDefault="004F18EC"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 </w:t>
      </w:r>
      <w:r w:rsidR="00E77661" w:rsidRPr="000F0999">
        <w:rPr>
          <w:rFonts w:ascii="Times New Roman" w:hAnsi="Times New Roman"/>
          <w:bCs/>
          <w:color w:val="111111"/>
          <w:kern w:val="36"/>
          <w:sz w:val="28"/>
          <w:szCs w:val="28"/>
        </w:rPr>
        <w:t>Евсеев Ю.И. «Физическое воспитание» Феникс 2010</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 xml:space="preserve"> Виленский М.Я. «Физическая культура и здоровый образ жизни студентов» - Кнорус 2012</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Бекетов Н.С. Семенов А.Г. «Педагогика физической культуры» - Кнорус  2012</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 xml:space="preserve"> Винер И.А. Горбулина Н.И. «Физическая культура. Гармоничное развитие детей средствами гимнастики: Методическое пособие: 1-4 класс» - М.: Просвещение 2012</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Полянская Н.В., Копылов Ю.А «система физического воспитания в образовательных учреждениях. Методические рекомендации.» - Мнемозина 2011.</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Полянская Н.В., Копылов Ю.А. «Физическая культура и здоровья школьника: от А до Я. Советы родителям» Мнемозина 2011</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kern w:val="36"/>
          <w:sz w:val="28"/>
          <w:szCs w:val="28"/>
        </w:rPr>
        <w:t>Лях В.И. «Физическая культура 10-11 класс. Тестовый контроль. Для учителей общеобразовательных учреждений» Просвещение 2012</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kern w:val="36"/>
          <w:sz w:val="28"/>
          <w:szCs w:val="28"/>
        </w:rPr>
        <w:t xml:space="preserve"> </w:t>
      </w:r>
      <w:r w:rsidRPr="000F0999">
        <w:rPr>
          <w:rFonts w:ascii="Times New Roman" w:hAnsi="Times New Roman"/>
          <w:color w:val="333333"/>
          <w:kern w:val="36"/>
          <w:sz w:val="28"/>
          <w:szCs w:val="28"/>
        </w:rPr>
        <w:t>Е.М. Елизарова Физическая культура. 2-4 классы: уроки двигательной активности Учитель 2012</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sz w:val="28"/>
          <w:szCs w:val="28"/>
        </w:rPr>
        <w:t>В.И. Лях «Физическая культура 5-9 классы. Тестовый контроль» Просвещение 2011</w:t>
      </w:r>
    </w:p>
    <w:p w:rsidR="0092469B" w:rsidRPr="000F0999" w:rsidRDefault="0092469B"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sz w:val="28"/>
          <w:szCs w:val="28"/>
        </w:rPr>
        <w:t xml:space="preserve"> А.П. Матвеев «Уроки физической культуры 1-4 кл» Просвещение </w:t>
      </w:r>
      <w:r w:rsidR="00507A35" w:rsidRPr="000F0999">
        <w:rPr>
          <w:rFonts w:ascii="Times New Roman" w:hAnsi="Times New Roman"/>
          <w:sz w:val="28"/>
          <w:szCs w:val="28"/>
        </w:rPr>
        <w:t>2012</w:t>
      </w:r>
    </w:p>
    <w:p w:rsidR="004F18EC" w:rsidRPr="00710D4B" w:rsidRDefault="004F18EC"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В</w:t>
      </w:r>
      <w:r w:rsidRPr="000F0999">
        <w:rPr>
          <w:rFonts w:ascii="Times New Roman" w:hAnsi="Times New Roman"/>
          <w:sz w:val="28"/>
          <w:szCs w:val="28"/>
        </w:rPr>
        <w:t>.Н. Верхлин, К.А. Воронцов. Физическая культура. Входные и итоговые проверочные работы: 1-4 классы – М.: ВАКО,2012.</w:t>
      </w: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Pr="00710D4B" w:rsidRDefault="00710D4B" w:rsidP="00710D4B">
      <w:pPr>
        <w:spacing w:after="0"/>
        <w:ind w:firstLine="680"/>
        <w:jc w:val="both"/>
        <w:rPr>
          <w:rFonts w:ascii="Times New Roman" w:hAnsi="Times New Roman"/>
          <w:bCs/>
          <w:color w:val="111111"/>
          <w:kern w:val="36"/>
          <w:sz w:val="28"/>
          <w:szCs w:val="28"/>
        </w:rPr>
      </w:pPr>
      <w:r>
        <w:rPr>
          <w:rFonts w:ascii="Times New Roman" w:hAnsi="Times New Roman"/>
          <w:bCs/>
          <w:color w:val="111111"/>
          <w:kern w:val="36"/>
          <w:sz w:val="28"/>
          <w:szCs w:val="28"/>
        </w:rPr>
        <w:lastRenderedPageBreak/>
        <w:t xml:space="preserve">Методические рекомендации </w:t>
      </w:r>
      <w:r w:rsidRPr="00710D4B">
        <w:rPr>
          <w:rFonts w:ascii="Times New Roman" w:hAnsi="Times New Roman"/>
          <w:bCs/>
          <w:color w:val="111111"/>
          <w:kern w:val="36"/>
          <w:sz w:val="28"/>
          <w:szCs w:val="28"/>
        </w:rPr>
        <w:t>«Особенности преподавания учебного</w:t>
      </w:r>
      <w:r>
        <w:rPr>
          <w:rFonts w:ascii="Times New Roman" w:hAnsi="Times New Roman"/>
          <w:bCs/>
          <w:color w:val="111111"/>
          <w:kern w:val="36"/>
          <w:sz w:val="28"/>
          <w:szCs w:val="28"/>
        </w:rPr>
        <w:t xml:space="preserve"> предмета «Физическая культура» </w:t>
      </w:r>
      <w:r w:rsidRPr="00710D4B">
        <w:rPr>
          <w:rFonts w:ascii="Times New Roman" w:hAnsi="Times New Roman"/>
          <w:bCs/>
          <w:color w:val="111111"/>
          <w:kern w:val="36"/>
          <w:sz w:val="28"/>
          <w:szCs w:val="28"/>
        </w:rPr>
        <w:t>в 2014/15 учебном году»</w:t>
      </w:r>
      <w:r>
        <w:rPr>
          <w:rFonts w:ascii="Times New Roman" w:hAnsi="Times New Roman"/>
          <w:bCs/>
          <w:color w:val="111111"/>
          <w:kern w:val="36"/>
          <w:sz w:val="28"/>
          <w:szCs w:val="28"/>
        </w:rPr>
        <w:t xml:space="preserve"> предназначены для учителей физической культуры основной и средней ступени обучения в общеобразовательных организациях.</w:t>
      </w:r>
    </w:p>
    <w:sectPr w:rsidR="00710D4B" w:rsidRPr="00710D4B" w:rsidSect="000F0999">
      <w:footerReference w:type="even" r:id="rId9"/>
      <w:foot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CF7" w:rsidRDefault="00281CF7" w:rsidP="00E34455">
      <w:pPr>
        <w:spacing w:after="0" w:line="240" w:lineRule="auto"/>
      </w:pPr>
      <w:r>
        <w:separator/>
      </w:r>
    </w:p>
  </w:endnote>
  <w:endnote w:type="continuationSeparator" w:id="0">
    <w:p w:rsidR="00281CF7" w:rsidRDefault="00281CF7" w:rsidP="00E3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9A" w:rsidRDefault="00A6539A" w:rsidP="00E0453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A6539A" w:rsidRDefault="00A6539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9A" w:rsidRDefault="00A6539A" w:rsidP="00E0453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16D6B">
      <w:rPr>
        <w:rStyle w:val="a9"/>
        <w:noProof/>
      </w:rPr>
      <w:t>1</w:t>
    </w:r>
    <w:r>
      <w:rPr>
        <w:rStyle w:val="a9"/>
      </w:rPr>
      <w:fldChar w:fldCharType="end"/>
    </w:r>
  </w:p>
  <w:p w:rsidR="00A6539A" w:rsidRDefault="00A6539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CF7" w:rsidRDefault="00281CF7" w:rsidP="00E34455">
      <w:pPr>
        <w:spacing w:after="0" w:line="240" w:lineRule="auto"/>
      </w:pPr>
      <w:r>
        <w:separator/>
      </w:r>
    </w:p>
  </w:footnote>
  <w:footnote w:type="continuationSeparator" w:id="0">
    <w:p w:rsidR="00281CF7" w:rsidRDefault="00281CF7" w:rsidP="00E34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2"/>
      <w:numFmt w:val="upperRoman"/>
      <w:lvlText w:val="%1."/>
      <w:lvlJc w:val="left"/>
      <w:pPr>
        <w:tabs>
          <w:tab w:val="num" w:pos="1080"/>
        </w:tabs>
        <w:ind w:left="1080" w:hanging="720"/>
      </w:pPr>
    </w:lvl>
  </w:abstractNum>
  <w:abstractNum w:abstractNumId="1">
    <w:nsid w:val="00000003"/>
    <w:multiLevelType w:val="singleLevel"/>
    <w:tmpl w:val="00000003"/>
    <w:name w:val="WW8Num3"/>
    <w:lvl w:ilvl="0">
      <w:start w:val="3"/>
      <w:numFmt w:val="bullet"/>
      <w:lvlText w:val=""/>
      <w:lvlJc w:val="left"/>
      <w:pPr>
        <w:tabs>
          <w:tab w:val="num" w:pos="900"/>
        </w:tabs>
        <w:ind w:left="900" w:hanging="360"/>
      </w:pPr>
      <w:rPr>
        <w:rFonts w:ascii="Symbol" w:hAnsi="Symbol" w:cs="Times New Roman"/>
      </w:rPr>
    </w:lvl>
  </w:abstractNum>
  <w:abstractNum w:abstractNumId="2">
    <w:nsid w:val="003220E9"/>
    <w:multiLevelType w:val="hybridMultilevel"/>
    <w:tmpl w:val="3BAECE3C"/>
    <w:lvl w:ilvl="0" w:tplc="507AC88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BD77AD"/>
    <w:multiLevelType w:val="singleLevel"/>
    <w:tmpl w:val="2CBC9874"/>
    <w:lvl w:ilvl="0">
      <w:start w:val="1"/>
      <w:numFmt w:val="decimal"/>
      <w:lvlText w:val="%1)"/>
      <w:legacy w:legacy="1" w:legacySpace="0" w:legacyIndent="360"/>
      <w:lvlJc w:val="left"/>
      <w:rPr>
        <w:rFonts w:ascii="Times New Roman CYR" w:hAnsi="Times New Roman CYR" w:cs="Times New Roman CYR" w:hint="default"/>
      </w:rPr>
    </w:lvl>
  </w:abstractNum>
  <w:abstractNum w:abstractNumId="4">
    <w:nsid w:val="093158F3"/>
    <w:multiLevelType w:val="hybridMultilevel"/>
    <w:tmpl w:val="6E8698D8"/>
    <w:lvl w:ilvl="0" w:tplc="4132902C">
      <w:start w:val="1"/>
      <w:numFmt w:val="bullet"/>
      <w:lvlText w:val="•"/>
      <w:lvlJc w:val="left"/>
      <w:pPr>
        <w:tabs>
          <w:tab w:val="num" w:pos="720"/>
        </w:tabs>
        <w:ind w:left="720" w:hanging="360"/>
      </w:pPr>
      <w:rPr>
        <w:rFonts w:ascii="Arial" w:hAnsi="Arial" w:hint="default"/>
      </w:rPr>
    </w:lvl>
    <w:lvl w:ilvl="1" w:tplc="8A9ADBD8" w:tentative="1">
      <w:start w:val="1"/>
      <w:numFmt w:val="bullet"/>
      <w:lvlText w:val="•"/>
      <w:lvlJc w:val="left"/>
      <w:pPr>
        <w:tabs>
          <w:tab w:val="num" w:pos="1440"/>
        </w:tabs>
        <w:ind w:left="1440" w:hanging="360"/>
      </w:pPr>
      <w:rPr>
        <w:rFonts w:ascii="Arial" w:hAnsi="Arial" w:hint="default"/>
      </w:rPr>
    </w:lvl>
    <w:lvl w:ilvl="2" w:tplc="A1FCEBB8" w:tentative="1">
      <w:start w:val="1"/>
      <w:numFmt w:val="bullet"/>
      <w:lvlText w:val="•"/>
      <w:lvlJc w:val="left"/>
      <w:pPr>
        <w:tabs>
          <w:tab w:val="num" w:pos="2160"/>
        </w:tabs>
        <w:ind w:left="2160" w:hanging="360"/>
      </w:pPr>
      <w:rPr>
        <w:rFonts w:ascii="Arial" w:hAnsi="Arial" w:hint="default"/>
      </w:rPr>
    </w:lvl>
    <w:lvl w:ilvl="3" w:tplc="7680A6C6" w:tentative="1">
      <w:start w:val="1"/>
      <w:numFmt w:val="bullet"/>
      <w:lvlText w:val="•"/>
      <w:lvlJc w:val="left"/>
      <w:pPr>
        <w:tabs>
          <w:tab w:val="num" w:pos="2880"/>
        </w:tabs>
        <w:ind w:left="2880" w:hanging="360"/>
      </w:pPr>
      <w:rPr>
        <w:rFonts w:ascii="Arial" w:hAnsi="Arial" w:hint="default"/>
      </w:rPr>
    </w:lvl>
    <w:lvl w:ilvl="4" w:tplc="AAEEF9B8" w:tentative="1">
      <w:start w:val="1"/>
      <w:numFmt w:val="bullet"/>
      <w:lvlText w:val="•"/>
      <w:lvlJc w:val="left"/>
      <w:pPr>
        <w:tabs>
          <w:tab w:val="num" w:pos="3600"/>
        </w:tabs>
        <w:ind w:left="3600" w:hanging="360"/>
      </w:pPr>
      <w:rPr>
        <w:rFonts w:ascii="Arial" w:hAnsi="Arial" w:hint="default"/>
      </w:rPr>
    </w:lvl>
    <w:lvl w:ilvl="5" w:tplc="BC20B308" w:tentative="1">
      <w:start w:val="1"/>
      <w:numFmt w:val="bullet"/>
      <w:lvlText w:val="•"/>
      <w:lvlJc w:val="left"/>
      <w:pPr>
        <w:tabs>
          <w:tab w:val="num" w:pos="4320"/>
        </w:tabs>
        <w:ind w:left="4320" w:hanging="360"/>
      </w:pPr>
      <w:rPr>
        <w:rFonts w:ascii="Arial" w:hAnsi="Arial" w:hint="default"/>
      </w:rPr>
    </w:lvl>
    <w:lvl w:ilvl="6" w:tplc="C8E21310" w:tentative="1">
      <w:start w:val="1"/>
      <w:numFmt w:val="bullet"/>
      <w:lvlText w:val="•"/>
      <w:lvlJc w:val="left"/>
      <w:pPr>
        <w:tabs>
          <w:tab w:val="num" w:pos="5040"/>
        </w:tabs>
        <w:ind w:left="5040" w:hanging="360"/>
      </w:pPr>
      <w:rPr>
        <w:rFonts w:ascii="Arial" w:hAnsi="Arial" w:hint="default"/>
      </w:rPr>
    </w:lvl>
    <w:lvl w:ilvl="7" w:tplc="C4F81B4A" w:tentative="1">
      <w:start w:val="1"/>
      <w:numFmt w:val="bullet"/>
      <w:lvlText w:val="•"/>
      <w:lvlJc w:val="left"/>
      <w:pPr>
        <w:tabs>
          <w:tab w:val="num" w:pos="5760"/>
        </w:tabs>
        <w:ind w:left="5760" w:hanging="360"/>
      </w:pPr>
      <w:rPr>
        <w:rFonts w:ascii="Arial" w:hAnsi="Arial" w:hint="default"/>
      </w:rPr>
    </w:lvl>
    <w:lvl w:ilvl="8" w:tplc="2824440A" w:tentative="1">
      <w:start w:val="1"/>
      <w:numFmt w:val="bullet"/>
      <w:lvlText w:val="•"/>
      <w:lvlJc w:val="left"/>
      <w:pPr>
        <w:tabs>
          <w:tab w:val="num" w:pos="6480"/>
        </w:tabs>
        <w:ind w:left="6480" w:hanging="360"/>
      </w:pPr>
      <w:rPr>
        <w:rFonts w:ascii="Arial" w:hAnsi="Arial" w:hint="default"/>
      </w:rPr>
    </w:lvl>
  </w:abstractNum>
  <w:abstractNum w:abstractNumId="5">
    <w:nsid w:val="0A615AFB"/>
    <w:multiLevelType w:val="hybridMultilevel"/>
    <w:tmpl w:val="0B8078E6"/>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7B01D8"/>
    <w:multiLevelType w:val="hybridMultilevel"/>
    <w:tmpl w:val="DE503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167C9F"/>
    <w:multiLevelType w:val="hybridMultilevel"/>
    <w:tmpl w:val="45F43184"/>
    <w:lvl w:ilvl="0" w:tplc="CEB8E34E">
      <w:start w:val="1"/>
      <w:numFmt w:val="bullet"/>
      <w:lvlText w:val="•"/>
      <w:lvlJc w:val="left"/>
      <w:pPr>
        <w:ind w:left="1713" w:hanging="360"/>
      </w:pPr>
      <w:rPr>
        <w:rFonts w:ascii="Arial" w:hAnsi="Aria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171E0E4C"/>
    <w:multiLevelType w:val="hybridMultilevel"/>
    <w:tmpl w:val="563494E0"/>
    <w:lvl w:ilvl="0" w:tplc="CEB8E34E">
      <w:start w:val="1"/>
      <w:numFmt w:val="bullet"/>
      <w:lvlText w:val="•"/>
      <w:lvlJc w:val="left"/>
      <w:pPr>
        <w:ind w:left="644" w:hanging="360"/>
      </w:pPr>
      <w:rPr>
        <w:rFonts w:ascii="Arial" w:hAnsi="Aria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9">
    <w:nsid w:val="18006704"/>
    <w:multiLevelType w:val="hybridMultilevel"/>
    <w:tmpl w:val="83248048"/>
    <w:lvl w:ilvl="0" w:tplc="AC6C3546">
      <w:start w:val="1"/>
      <w:numFmt w:val="bullet"/>
      <w:lvlText w:val="•"/>
      <w:lvlJc w:val="left"/>
      <w:pPr>
        <w:tabs>
          <w:tab w:val="num" w:pos="720"/>
        </w:tabs>
        <w:ind w:left="720" w:hanging="360"/>
      </w:pPr>
      <w:rPr>
        <w:rFonts w:ascii="Arial" w:hAnsi="Arial" w:hint="default"/>
      </w:rPr>
    </w:lvl>
    <w:lvl w:ilvl="1" w:tplc="1E9475D8" w:tentative="1">
      <w:start w:val="1"/>
      <w:numFmt w:val="bullet"/>
      <w:lvlText w:val="•"/>
      <w:lvlJc w:val="left"/>
      <w:pPr>
        <w:tabs>
          <w:tab w:val="num" w:pos="1440"/>
        </w:tabs>
        <w:ind w:left="1440" w:hanging="360"/>
      </w:pPr>
      <w:rPr>
        <w:rFonts w:ascii="Arial" w:hAnsi="Arial" w:hint="default"/>
      </w:rPr>
    </w:lvl>
    <w:lvl w:ilvl="2" w:tplc="5DD07FD2" w:tentative="1">
      <w:start w:val="1"/>
      <w:numFmt w:val="bullet"/>
      <w:lvlText w:val="•"/>
      <w:lvlJc w:val="left"/>
      <w:pPr>
        <w:tabs>
          <w:tab w:val="num" w:pos="2160"/>
        </w:tabs>
        <w:ind w:left="2160" w:hanging="360"/>
      </w:pPr>
      <w:rPr>
        <w:rFonts w:ascii="Arial" w:hAnsi="Arial" w:hint="default"/>
      </w:rPr>
    </w:lvl>
    <w:lvl w:ilvl="3" w:tplc="0E449B10" w:tentative="1">
      <w:start w:val="1"/>
      <w:numFmt w:val="bullet"/>
      <w:lvlText w:val="•"/>
      <w:lvlJc w:val="left"/>
      <w:pPr>
        <w:tabs>
          <w:tab w:val="num" w:pos="2880"/>
        </w:tabs>
        <w:ind w:left="2880" w:hanging="360"/>
      </w:pPr>
      <w:rPr>
        <w:rFonts w:ascii="Arial" w:hAnsi="Arial" w:hint="default"/>
      </w:rPr>
    </w:lvl>
    <w:lvl w:ilvl="4" w:tplc="3F6CA300" w:tentative="1">
      <w:start w:val="1"/>
      <w:numFmt w:val="bullet"/>
      <w:lvlText w:val="•"/>
      <w:lvlJc w:val="left"/>
      <w:pPr>
        <w:tabs>
          <w:tab w:val="num" w:pos="3600"/>
        </w:tabs>
        <w:ind w:left="3600" w:hanging="360"/>
      </w:pPr>
      <w:rPr>
        <w:rFonts w:ascii="Arial" w:hAnsi="Arial" w:hint="default"/>
      </w:rPr>
    </w:lvl>
    <w:lvl w:ilvl="5" w:tplc="D532694E" w:tentative="1">
      <w:start w:val="1"/>
      <w:numFmt w:val="bullet"/>
      <w:lvlText w:val="•"/>
      <w:lvlJc w:val="left"/>
      <w:pPr>
        <w:tabs>
          <w:tab w:val="num" w:pos="4320"/>
        </w:tabs>
        <w:ind w:left="4320" w:hanging="360"/>
      </w:pPr>
      <w:rPr>
        <w:rFonts w:ascii="Arial" w:hAnsi="Arial" w:hint="default"/>
      </w:rPr>
    </w:lvl>
    <w:lvl w:ilvl="6" w:tplc="6666C960" w:tentative="1">
      <w:start w:val="1"/>
      <w:numFmt w:val="bullet"/>
      <w:lvlText w:val="•"/>
      <w:lvlJc w:val="left"/>
      <w:pPr>
        <w:tabs>
          <w:tab w:val="num" w:pos="5040"/>
        </w:tabs>
        <w:ind w:left="5040" w:hanging="360"/>
      </w:pPr>
      <w:rPr>
        <w:rFonts w:ascii="Arial" w:hAnsi="Arial" w:hint="default"/>
      </w:rPr>
    </w:lvl>
    <w:lvl w:ilvl="7" w:tplc="E0B073DE" w:tentative="1">
      <w:start w:val="1"/>
      <w:numFmt w:val="bullet"/>
      <w:lvlText w:val="•"/>
      <w:lvlJc w:val="left"/>
      <w:pPr>
        <w:tabs>
          <w:tab w:val="num" w:pos="5760"/>
        </w:tabs>
        <w:ind w:left="5760" w:hanging="360"/>
      </w:pPr>
      <w:rPr>
        <w:rFonts w:ascii="Arial" w:hAnsi="Arial" w:hint="default"/>
      </w:rPr>
    </w:lvl>
    <w:lvl w:ilvl="8" w:tplc="72547AE0" w:tentative="1">
      <w:start w:val="1"/>
      <w:numFmt w:val="bullet"/>
      <w:lvlText w:val="•"/>
      <w:lvlJc w:val="left"/>
      <w:pPr>
        <w:tabs>
          <w:tab w:val="num" w:pos="6480"/>
        </w:tabs>
        <w:ind w:left="6480" w:hanging="360"/>
      </w:pPr>
      <w:rPr>
        <w:rFonts w:ascii="Arial" w:hAnsi="Arial" w:hint="default"/>
      </w:rPr>
    </w:lvl>
  </w:abstractNum>
  <w:abstractNum w:abstractNumId="10">
    <w:nsid w:val="18B21AF9"/>
    <w:multiLevelType w:val="hybridMultilevel"/>
    <w:tmpl w:val="D7661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87414D"/>
    <w:multiLevelType w:val="multilevel"/>
    <w:tmpl w:val="DFE034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BE461A"/>
    <w:multiLevelType w:val="hybridMultilevel"/>
    <w:tmpl w:val="3B8E419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01E4B8F"/>
    <w:multiLevelType w:val="hybridMultilevel"/>
    <w:tmpl w:val="014C2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E87CA0"/>
    <w:multiLevelType w:val="hybridMultilevel"/>
    <w:tmpl w:val="2BAAA292"/>
    <w:lvl w:ilvl="0" w:tplc="1CD20618">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6B410C8"/>
    <w:multiLevelType w:val="hybridMultilevel"/>
    <w:tmpl w:val="1FE01FC2"/>
    <w:lvl w:ilvl="0" w:tplc="A45E456E">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9990DEE"/>
    <w:multiLevelType w:val="hybridMultilevel"/>
    <w:tmpl w:val="EF1EE646"/>
    <w:lvl w:ilvl="0" w:tplc="0419000F">
      <w:start w:val="1"/>
      <w:numFmt w:val="decimal"/>
      <w:lvlText w:val="%1."/>
      <w:lvlJc w:val="left"/>
      <w:pPr>
        <w:tabs>
          <w:tab w:val="num" w:pos="360"/>
        </w:tabs>
        <w:ind w:left="360" w:hanging="360"/>
      </w:pPr>
      <w:rPr>
        <w:rFonts w:hint="default"/>
      </w:rPr>
    </w:lvl>
    <w:lvl w:ilvl="1" w:tplc="D2D85BE0">
      <w:start w:val="1"/>
      <w:numFmt w:val="decimal"/>
      <w:lvlText w:val="%2."/>
      <w:lvlJc w:val="left"/>
      <w:pPr>
        <w:tabs>
          <w:tab w:val="num" w:pos="2943"/>
        </w:tabs>
        <w:ind w:left="2943" w:hanging="1155"/>
      </w:pPr>
      <w:rPr>
        <w:rFont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7">
    <w:nsid w:val="29E565E0"/>
    <w:multiLevelType w:val="hybridMultilevel"/>
    <w:tmpl w:val="3B00FE2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DA74B9"/>
    <w:multiLevelType w:val="hybridMultilevel"/>
    <w:tmpl w:val="647A27A2"/>
    <w:lvl w:ilvl="0" w:tplc="EAEC165E">
      <w:start w:val="1"/>
      <w:numFmt w:val="bullet"/>
      <w:lvlText w:val="•"/>
      <w:lvlJc w:val="left"/>
      <w:pPr>
        <w:tabs>
          <w:tab w:val="num" w:pos="720"/>
        </w:tabs>
        <w:ind w:left="720" w:hanging="360"/>
      </w:pPr>
      <w:rPr>
        <w:rFonts w:ascii="Arial" w:hAnsi="Arial" w:hint="default"/>
      </w:rPr>
    </w:lvl>
    <w:lvl w:ilvl="1" w:tplc="530A3064" w:tentative="1">
      <w:start w:val="1"/>
      <w:numFmt w:val="bullet"/>
      <w:lvlText w:val="•"/>
      <w:lvlJc w:val="left"/>
      <w:pPr>
        <w:tabs>
          <w:tab w:val="num" w:pos="1440"/>
        </w:tabs>
        <w:ind w:left="1440" w:hanging="360"/>
      </w:pPr>
      <w:rPr>
        <w:rFonts w:ascii="Arial" w:hAnsi="Arial" w:hint="default"/>
      </w:rPr>
    </w:lvl>
    <w:lvl w:ilvl="2" w:tplc="B48CEB10" w:tentative="1">
      <w:start w:val="1"/>
      <w:numFmt w:val="bullet"/>
      <w:lvlText w:val="•"/>
      <w:lvlJc w:val="left"/>
      <w:pPr>
        <w:tabs>
          <w:tab w:val="num" w:pos="2160"/>
        </w:tabs>
        <w:ind w:left="2160" w:hanging="360"/>
      </w:pPr>
      <w:rPr>
        <w:rFonts w:ascii="Arial" w:hAnsi="Arial" w:hint="default"/>
      </w:rPr>
    </w:lvl>
    <w:lvl w:ilvl="3" w:tplc="4EBE5DF0" w:tentative="1">
      <w:start w:val="1"/>
      <w:numFmt w:val="bullet"/>
      <w:lvlText w:val="•"/>
      <w:lvlJc w:val="left"/>
      <w:pPr>
        <w:tabs>
          <w:tab w:val="num" w:pos="2880"/>
        </w:tabs>
        <w:ind w:left="2880" w:hanging="360"/>
      </w:pPr>
      <w:rPr>
        <w:rFonts w:ascii="Arial" w:hAnsi="Arial" w:hint="default"/>
      </w:rPr>
    </w:lvl>
    <w:lvl w:ilvl="4" w:tplc="17B28A36" w:tentative="1">
      <w:start w:val="1"/>
      <w:numFmt w:val="bullet"/>
      <w:lvlText w:val="•"/>
      <w:lvlJc w:val="left"/>
      <w:pPr>
        <w:tabs>
          <w:tab w:val="num" w:pos="3600"/>
        </w:tabs>
        <w:ind w:left="3600" w:hanging="360"/>
      </w:pPr>
      <w:rPr>
        <w:rFonts w:ascii="Arial" w:hAnsi="Arial" w:hint="default"/>
      </w:rPr>
    </w:lvl>
    <w:lvl w:ilvl="5" w:tplc="DC0C5316" w:tentative="1">
      <w:start w:val="1"/>
      <w:numFmt w:val="bullet"/>
      <w:lvlText w:val="•"/>
      <w:lvlJc w:val="left"/>
      <w:pPr>
        <w:tabs>
          <w:tab w:val="num" w:pos="4320"/>
        </w:tabs>
        <w:ind w:left="4320" w:hanging="360"/>
      </w:pPr>
      <w:rPr>
        <w:rFonts w:ascii="Arial" w:hAnsi="Arial" w:hint="default"/>
      </w:rPr>
    </w:lvl>
    <w:lvl w:ilvl="6" w:tplc="0E9A73FE" w:tentative="1">
      <w:start w:val="1"/>
      <w:numFmt w:val="bullet"/>
      <w:lvlText w:val="•"/>
      <w:lvlJc w:val="left"/>
      <w:pPr>
        <w:tabs>
          <w:tab w:val="num" w:pos="5040"/>
        </w:tabs>
        <w:ind w:left="5040" w:hanging="360"/>
      </w:pPr>
      <w:rPr>
        <w:rFonts w:ascii="Arial" w:hAnsi="Arial" w:hint="default"/>
      </w:rPr>
    </w:lvl>
    <w:lvl w:ilvl="7" w:tplc="381AC4E8" w:tentative="1">
      <w:start w:val="1"/>
      <w:numFmt w:val="bullet"/>
      <w:lvlText w:val="•"/>
      <w:lvlJc w:val="left"/>
      <w:pPr>
        <w:tabs>
          <w:tab w:val="num" w:pos="5760"/>
        </w:tabs>
        <w:ind w:left="5760" w:hanging="360"/>
      </w:pPr>
      <w:rPr>
        <w:rFonts w:ascii="Arial" w:hAnsi="Arial" w:hint="default"/>
      </w:rPr>
    </w:lvl>
    <w:lvl w:ilvl="8" w:tplc="93328ADE" w:tentative="1">
      <w:start w:val="1"/>
      <w:numFmt w:val="bullet"/>
      <w:lvlText w:val="•"/>
      <w:lvlJc w:val="left"/>
      <w:pPr>
        <w:tabs>
          <w:tab w:val="num" w:pos="6480"/>
        </w:tabs>
        <w:ind w:left="6480" w:hanging="360"/>
      </w:pPr>
      <w:rPr>
        <w:rFonts w:ascii="Arial" w:hAnsi="Arial" w:hint="default"/>
      </w:rPr>
    </w:lvl>
  </w:abstractNum>
  <w:abstractNum w:abstractNumId="19">
    <w:nsid w:val="2CB01144"/>
    <w:multiLevelType w:val="hybridMultilevel"/>
    <w:tmpl w:val="CC94F91C"/>
    <w:lvl w:ilvl="0" w:tplc="34B8FB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FF9218F"/>
    <w:multiLevelType w:val="hybridMultilevel"/>
    <w:tmpl w:val="1C30C918"/>
    <w:lvl w:ilvl="0" w:tplc="7E2261EC">
      <w:start w:val="9"/>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1">
    <w:nsid w:val="31A373AB"/>
    <w:multiLevelType w:val="hybridMultilevel"/>
    <w:tmpl w:val="6778C016"/>
    <w:lvl w:ilvl="0" w:tplc="B636CAFC">
      <w:start w:val="1"/>
      <w:numFmt w:val="bullet"/>
      <w:lvlText w:val="•"/>
      <w:lvlJc w:val="left"/>
      <w:pPr>
        <w:tabs>
          <w:tab w:val="num" w:pos="720"/>
        </w:tabs>
        <w:ind w:left="720" w:hanging="360"/>
      </w:pPr>
      <w:rPr>
        <w:rFonts w:ascii="Times New Roman" w:hAnsi="Times New Roman" w:hint="default"/>
      </w:rPr>
    </w:lvl>
    <w:lvl w:ilvl="1" w:tplc="D868CB9E" w:tentative="1">
      <w:start w:val="1"/>
      <w:numFmt w:val="bullet"/>
      <w:lvlText w:val="•"/>
      <w:lvlJc w:val="left"/>
      <w:pPr>
        <w:tabs>
          <w:tab w:val="num" w:pos="1440"/>
        </w:tabs>
        <w:ind w:left="1440" w:hanging="360"/>
      </w:pPr>
      <w:rPr>
        <w:rFonts w:ascii="Times New Roman" w:hAnsi="Times New Roman" w:hint="default"/>
      </w:rPr>
    </w:lvl>
    <w:lvl w:ilvl="2" w:tplc="16BCB162" w:tentative="1">
      <w:start w:val="1"/>
      <w:numFmt w:val="bullet"/>
      <w:lvlText w:val="•"/>
      <w:lvlJc w:val="left"/>
      <w:pPr>
        <w:tabs>
          <w:tab w:val="num" w:pos="2160"/>
        </w:tabs>
        <w:ind w:left="2160" w:hanging="360"/>
      </w:pPr>
      <w:rPr>
        <w:rFonts w:ascii="Times New Roman" w:hAnsi="Times New Roman" w:hint="default"/>
      </w:rPr>
    </w:lvl>
    <w:lvl w:ilvl="3" w:tplc="A09C0B02" w:tentative="1">
      <w:start w:val="1"/>
      <w:numFmt w:val="bullet"/>
      <w:lvlText w:val="•"/>
      <w:lvlJc w:val="left"/>
      <w:pPr>
        <w:tabs>
          <w:tab w:val="num" w:pos="2880"/>
        </w:tabs>
        <w:ind w:left="2880" w:hanging="360"/>
      </w:pPr>
      <w:rPr>
        <w:rFonts w:ascii="Times New Roman" w:hAnsi="Times New Roman" w:hint="default"/>
      </w:rPr>
    </w:lvl>
    <w:lvl w:ilvl="4" w:tplc="8E8C153A" w:tentative="1">
      <w:start w:val="1"/>
      <w:numFmt w:val="bullet"/>
      <w:lvlText w:val="•"/>
      <w:lvlJc w:val="left"/>
      <w:pPr>
        <w:tabs>
          <w:tab w:val="num" w:pos="3600"/>
        </w:tabs>
        <w:ind w:left="3600" w:hanging="360"/>
      </w:pPr>
      <w:rPr>
        <w:rFonts w:ascii="Times New Roman" w:hAnsi="Times New Roman" w:hint="default"/>
      </w:rPr>
    </w:lvl>
    <w:lvl w:ilvl="5" w:tplc="A94C493E" w:tentative="1">
      <w:start w:val="1"/>
      <w:numFmt w:val="bullet"/>
      <w:lvlText w:val="•"/>
      <w:lvlJc w:val="left"/>
      <w:pPr>
        <w:tabs>
          <w:tab w:val="num" w:pos="4320"/>
        </w:tabs>
        <w:ind w:left="4320" w:hanging="360"/>
      </w:pPr>
      <w:rPr>
        <w:rFonts w:ascii="Times New Roman" w:hAnsi="Times New Roman" w:hint="default"/>
      </w:rPr>
    </w:lvl>
    <w:lvl w:ilvl="6" w:tplc="4FBC54B8" w:tentative="1">
      <w:start w:val="1"/>
      <w:numFmt w:val="bullet"/>
      <w:lvlText w:val="•"/>
      <w:lvlJc w:val="left"/>
      <w:pPr>
        <w:tabs>
          <w:tab w:val="num" w:pos="5040"/>
        </w:tabs>
        <w:ind w:left="5040" w:hanging="360"/>
      </w:pPr>
      <w:rPr>
        <w:rFonts w:ascii="Times New Roman" w:hAnsi="Times New Roman" w:hint="default"/>
      </w:rPr>
    </w:lvl>
    <w:lvl w:ilvl="7" w:tplc="6B622D1E" w:tentative="1">
      <w:start w:val="1"/>
      <w:numFmt w:val="bullet"/>
      <w:lvlText w:val="•"/>
      <w:lvlJc w:val="left"/>
      <w:pPr>
        <w:tabs>
          <w:tab w:val="num" w:pos="5760"/>
        </w:tabs>
        <w:ind w:left="5760" w:hanging="360"/>
      </w:pPr>
      <w:rPr>
        <w:rFonts w:ascii="Times New Roman" w:hAnsi="Times New Roman" w:hint="default"/>
      </w:rPr>
    </w:lvl>
    <w:lvl w:ilvl="8" w:tplc="3722A08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39F1651"/>
    <w:multiLevelType w:val="hybridMultilevel"/>
    <w:tmpl w:val="0AACD9A2"/>
    <w:lvl w:ilvl="0" w:tplc="711EE53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AA57FD6"/>
    <w:multiLevelType w:val="hybridMultilevel"/>
    <w:tmpl w:val="ED0A3B4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3D0F39"/>
    <w:multiLevelType w:val="hybridMultilevel"/>
    <w:tmpl w:val="75CCA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3CE00EE"/>
    <w:multiLevelType w:val="hybridMultilevel"/>
    <w:tmpl w:val="F35824E2"/>
    <w:lvl w:ilvl="0" w:tplc="A8D8D612">
      <w:numFmt w:val="bullet"/>
      <w:lvlText w:val="•"/>
      <w:lvlJc w:val="left"/>
      <w:pPr>
        <w:ind w:left="1035" w:hanging="67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7229C4"/>
    <w:multiLevelType w:val="hybridMultilevel"/>
    <w:tmpl w:val="EB06E5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4B4C9B"/>
    <w:multiLevelType w:val="singleLevel"/>
    <w:tmpl w:val="1FC8A078"/>
    <w:lvl w:ilvl="0">
      <w:start w:val="1"/>
      <w:numFmt w:val="decimal"/>
      <w:lvlText w:val="4.%1"/>
      <w:legacy w:legacy="1" w:legacySpace="0" w:legacyIndent="489"/>
      <w:lvlJc w:val="left"/>
      <w:rPr>
        <w:rFonts w:ascii="Times New Roman" w:hAnsi="Times New Roman" w:cs="Times New Roman" w:hint="default"/>
      </w:rPr>
    </w:lvl>
  </w:abstractNum>
  <w:abstractNum w:abstractNumId="28">
    <w:nsid w:val="54324175"/>
    <w:multiLevelType w:val="hybridMultilevel"/>
    <w:tmpl w:val="F24C0E86"/>
    <w:lvl w:ilvl="0" w:tplc="4CAE3EFE">
      <w:start w:val="1"/>
      <w:numFmt w:val="decimal"/>
      <w:lvlText w:val="%1."/>
      <w:lvlJc w:val="left"/>
      <w:pPr>
        <w:ind w:left="787" w:hanging="645"/>
      </w:pPr>
      <w:rPr>
        <w:rFonts w:eastAsia="Times New Roman"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nsid w:val="55987E3C"/>
    <w:multiLevelType w:val="hybridMultilevel"/>
    <w:tmpl w:val="274ACB74"/>
    <w:lvl w:ilvl="0" w:tplc="CEB8E34E">
      <w:start w:val="1"/>
      <w:numFmt w:val="bullet"/>
      <w:lvlText w:val="•"/>
      <w:lvlJc w:val="left"/>
      <w:pPr>
        <w:tabs>
          <w:tab w:val="num" w:pos="720"/>
        </w:tabs>
        <w:ind w:left="720" w:hanging="360"/>
      </w:pPr>
      <w:rPr>
        <w:rFonts w:ascii="Arial" w:hAnsi="Arial" w:hint="default"/>
      </w:rPr>
    </w:lvl>
    <w:lvl w:ilvl="1" w:tplc="D49E6BAA" w:tentative="1">
      <w:start w:val="1"/>
      <w:numFmt w:val="bullet"/>
      <w:lvlText w:val="•"/>
      <w:lvlJc w:val="left"/>
      <w:pPr>
        <w:tabs>
          <w:tab w:val="num" w:pos="1440"/>
        </w:tabs>
        <w:ind w:left="1440" w:hanging="360"/>
      </w:pPr>
      <w:rPr>
        <w:rFonts w:ascii="Arial" w:hAnsi="Arial" w:hint="default"/>
      </w:rPr>
    </w:lvl>
    <w:lvl w:ilvl="2" w:tplc="B1DA8780" w:tentative="1">
      <w:start w:val="1"/>
      <w:numFmt w:val="bullet"/>
      <w:lvlText w:val="•"/>
      <w:lvlJc w:val="left"/>
      <w:pPr>
        <w:tabs>
          <w:tab w:val="num" w:pos="2160"/>
        </w:tabs>
        <w:ind w:left="2160" w:hanging="360"/>
      </w:pPr>
      <w:rPr>
        <w:rFonts w:ascii="Arial" w:hAnsi="Arial" w:hint="default"/>
      </w:rPr>
    </w:lvl>
    <w:lvl w:ilvl="3" w:tplc="E286CD58" w:tentative="1">
      <w:start w:val="1"/>
      <w:numFmt w:val="bullet"/>
      <w:lvlText w:val="•"/>
      <w:lvlJc w:val="left"/>
      <w:pPr>
        <w:tabs>
          <w:tab w:val="num" w:pos="2880"/>
        </w:tabs>
        <w:ind w:left="2880" w:hanging="360"/>
      </w:pPr>
      <w:rPr>
        <w:rFonts w:ascii="Arial" w:hAnsi="Arial" w:hint="default"/>
      </w:rPr>
    </w:lvl>
    <w:lvl w:ilvl="4" w:tplc="3E8AC9AE" w:tentative="1">
      <w:start w:val="1"/>
      <w:numFmt w:val="bullet"/>
      <w:lvlText w:val="•"/>
      <w:lvlJc w:val="left"/>
      <w:pPr>
        <w:tabs>
          <w:tab w:val="num" w:pos="3600"/>
        </w:tabs>
        <w:ind w:left="3600" w:hanging="360"/>
      </w:pPr>
      <w:rPr>
        <w:rFonts w:ascii="Arial" w:hAnsi="Arial" w:hint="default"/>
      </w:rPr>
    </w:lvl>
    <w:lvl w:ilvl="5" w:tplc="8BE8E248" w:tentative="1">
      <w:start w:val="1"/>
      <w:numFmt w:val="bullet"/>
      <w:lvlText w:val="•"/>
      <w:lvlJc w:val="left"/>
      <w:pPr>
        <w:tabs>
          <w:tab w:val="num" w:pos="4320"/>
        </w:tabs>
        <w:ind w:left="4320" w:hanging="360"/>
      </w:pPr>
      <w:rPr>
        <w:rFonts w:ascii="Arial" w:hAnsi="Arial" w:hint="default"/>
      </w:rPr>
    </w:lvl>
    <w:lvl w:ilvl="6" w:tplc="7A9C2C60" w:tentative="1">
      <w:start w:val="1"/>
      <w:numFmt w:val="bullet"/>
      <w:lvlText w:val="•"/>
      <w:lvlJc w:val="left"/>
      <w:pPr>
        <w:tabs>
          <w:tab w:val="num" w:pos="5040"/>
        </w:tabs>
        <w:ind w:left="5040" w:hanging="360"/>
      </w:pPr>
      <w:rPr>
        <w:rFonts w:ascii="Arial" w:hAnsi="Arial" w:hint="default"/>
      </w:rPr>
    </w:lvl>
    <w:lvl w:ilvl="7" w:tplc="D96A3D12" w:tentative="1">
      <w:start w:val="1"/>
      <w:numFmt w:val="bullet"/>
      <w:lvlText w:val="•"/>
      <w:lvlJc w:val="left"/>
      <w:pPr>
        <w:tabs>
          <w:tab w:val="num" w:pos="5760"/>
        </w:tabs>
        <w:ind w:left="5760" w:hanging="360"/>
      </w:pPr>
      <w:rPr>
        <w:rFonts w:ascii="Arial" w:hAnsi="Arial" w:hint="default"/>
      </w:rPr>
    </w:lvl>
    <w:lvl w:ilvl="8" w:tplc="49BE810C" w:tentative="1">
      <w:start w:val="1"/>
      <w:numFmt w:val="bullet"/>
      <w:lvlText w:val="•"/>
      <w:lvlJc w:val="left"/>
      <w:pPr>
        <w:tabs>
          <w:tab w:val="num" w:pos="6480"/>
        </w:tabs>
        <w:ind w:left="6480" w:hanging="360"/>
      </w:pPr>
      <w:rPr>
        <w:rFonts w:ascii="Arial" w:hAnsi="Arial" w:hint="default"/>
      </w:rPr>
    </w:lvl>
  </w:abstractNum>
  <w:abstractNum w:abstractNumId="30">
    <w:nsid w:val="67C420FF"/>
    <w:multiLevelType w:val="hybridMultilevel"/>
    <w:tmpl w:val="0CBE373E"/>
    <w:lvl w:ilvl="0" w:tplc="321A57B6">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8D16669"/>
    <w:multiLevelType w:val="hybridMultilevel"/>
    <w:tmpl w:val="3B8E4920"/>
    <w:name w:val="WW8Num222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A5D48C9"/>
    <w:multiLevelType w:val="hybridMultilevel"/>
    <w:tmpl w:val="C74098FC"/>
    <w:lvl w:ilvl="0" w:tplc="B96E2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456F6E"/>
    <w:multiLevelType w:val="hybridMultilevel"/>
    <w:tmpl w:val="4538F268"/>
    <w:lvl w:ilvl="0" w:tplc="08060816">
      <w:start w:val="1"/>
      <w:numFmt w:val="bullet"/>
      <w:lvlText w:val="•"/>
      <w:lvlJc w:val="left"/>
      <w:pPr>
        <w:tabs>
          <w:tab w:val="num" w:pos="720"/>
        </w:tabs>
        <w:ind w:left="720" w:hanging="360"/>
      </w:pPr>
      <w:rPr>
        <w:rFonts w:ascii="Arial" w:hAnsi="Arial" w:hint="default"/>
      </w:rPr>
    </w:lvl>
    <w:lvl w:ilvl="1" w:tplc="935E0986" w:tentative="1">
      <w:start w:val="1"/>
      <w:numFmt w:val="bullet"/>
      <w:lvlText w:val="•"/>
      <w:lvlJc w:val="left"/>
      <w:pPr>
        <w:tabs>
          <w:tab w:val="num" w:pos="1440"/>
        </w:tabs>
        <w:ind w:left="1440" w:hanging="360"/>
      </w:pPr>
      <w:rPr>
        <w:rFonts w:ascii="Arial" w:hAnsi="Arial" w:hint="default"/>
      </w:rPr>
    </w:lvl>
    <w:lvl w:ilvl="2" w:tplc="D20A829C" w:tentative="1">
      <w:start w:val="1"/>
      <w:numFmt w:val="bullet"/>
      <w:lvlText w:val="•"/>
      <w:lvlJc w:val="left"/>
      <w:pPr>
        <w:tabs>
          <w:tab w:val="num" w:pos="2160"/>
        </w:tabs>
        <w:ind w:left="2160" w:hanging="360"/>
      </w:pPr>
      <w:rPr>
        <w:rFonts w:ascii="Arial" w:hAnsi="Arial" w:hint="default"/>
      </w:rPr>
    </w:lvl>
    <w:lvl w:ilvl="3" w:tplc="1416FDB6" w:tentative="1">
      <w:start w:val="1"/>
      <w:numFmt w:val="bullet"/>
      <w:lvlText w:val="•"/>
      <w:lvlJc w:val="left"/>
      <w:pPr>
        <w:tabs>
          <w:tab w:val="num" w:pos="2880"/>
        </w:tabs>
        <w:ind w:left="2880" w:hanging="360"/>
      </w:pPr>
      <w:rPr>
        <w:rFonts w:ascii="Arial" w:hAnsi="Arial" w:hint="default"/>
      </w:rPr>
    </w:lvl>
    <w:lvl w:ilvl="4" w:tplc="C9CADF96" w:tentative="1">
      <w:start w:val="1"/>
      <w:numFmt w:val="bullet"/>
      <w:lvlText w:val="•"/>
      <w:lvlJc w:val="left"/>
      <w:pPr>
        <w:tabs>
          <w:tab w:val="num" w:pos="3600"/>
        </w:tabs>
        <w:ind w:left="3600" w:hanging="360"/>
      </w:pPr>
      <w:rPr>
        <w:rFonts w:ascii="Arial" w:hAnsi="Arial" w:hint="default"/>
      </w:rPr>
    </w:lvl>
    <w:lvl w:ilvl="5" w:tplc="2F2AAAC2" w:tentative="1">
      <w:start w:val="1"/>
      <w:numFmt w:val="bullet"/>
      <w:lvlText w:val="•"/>
      <w:lvlJc w:val="left"/>
      <w:pPr>
        <w:tabs>
          <w:tab w:val="num" w:pos="4320"/>
        </w:tabs>
        <w:ind w:left="4320" w:hanging="360"/>
      </w:pPr>
      <w:rPr>
        <w:rFonts w:ascii="Arial" w:hAnsi="Arial" w:hint="default"/>
      </w:rPr>
    </w:lvl>
    <w:lvl w:ilvl="6" w:tplc="8A6E1210" w:tentative="1">
      <w:start w:val="1"/>
      <w:numFmt w:val="bullet"/>
      <w:lvlText w:val="•"/>
      <w:lvlJc w:val="left"/>
      <w:pPr>
        <w:tabs>
          <w:tab w:val="num" w:pos="5040"/>
        </w:tabs>
        <w:ind w:left="5040" w:hanging="360"/>
      </w:pPr>
      <w:rPr>
        <w:rFonts w:ascii="Arial" w:hAnsi="Arial" w:hint="default"/>
      </w:rPr>
    </w:lvl>
    <w:lvl w:ilvl="7" w:tplc="46E2B1F2" w:tentative="1">
      <w:start w:val="1"/>
      <w:numFmt w:val="bullet"/>
      <w:lvlText w:val="•"/>
      <w:lvlJc w:val="left"/>
      <w:pPr>
        <w:tabs>
          <w:tab w:val="num" w:pos="5760"/>
        </w:tabs>
        <w:ind w:left="5760" w:hanging="360"/>
      </w:pPr>
      <w:rPr>
        <w:rFonts w:ascii="Arial" w:hAnsi="Arial" w:hint="default"/>
      </w:rPr>
    </w:lvl>
    <w:lvl w:ilvl="8" w:tplc="FDC070CA" w:tentative="1">
      <w:start w:val="1"/>
      <w:numFmt w:val="bullet"/>
      <w:lvlText w:val="•"/>
      <w:lvlJc w:val="left"/>
      <w:pPr>
        <w:tabs>
          <w:tab w:val="num" w:pos="6480"/>
        </w:tabs>
        <w:ind w:left="6480" w:hanging="360"/>
      </w:pPr>
      <w:rPr>
        <w:rFonts w:ascii="Arial" w:hAnsi="Arial" w:hint="default"/>
      </w:rPr>
    </w:lvl>
  </w:abstractNum>
  <w:abstractNum w:abstractNumId="34">
    <w:nsid w:val="6E114247"/>
    <w:multiLevelType w:val="hybridMultilevel"/>
    <w:tmpl w:val="D0C6DC58"/>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nsid w:val="72D9310E"/>
    <w:multiLevelType w:val="hybridMultilevel"/>
    <w:tmpl w:val="27D43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991A5B"/>
    <w:multiLevelType w:val="hybridMultilevel"/>
    <w:tmpl w:val="973C3E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16"/>
  </w:num>
  <w:num w:numId="3">
    <w:abstractNumId w:val="0"/>
  </w:num>
  <w:num w:numId="4">
    <w:abstractNumId w:val="1"/>
  </w:num>
  <w:num w:numId="5">
    <w:abstractNumId w:val="31"/>
  </w:num>
  <w:num w:numId="6">
    <w:abstractNumId w:val="29"/>
  </w:num>
  <w:num w:numId="7">
    <w:abstractNumId w:val="4"/>
  </w:num>
  <w:num w:numId="8">
    <w:abstractNumId w:val="18"/>
  </w:num>
  <w:num w:numId="9">
    <w:abstractNumId w:val="26"/>
  </w:num>
  <w:num w:numId="10">
    <w:abstractNumId w:val="3"/>
  </w:num>
  <w:num w:numId="11">
    <w:abstractNumId w:val="21"/>
  </w:num>
  <w:num w:numId="12">
    <w:abstractNumId w:val="28"/>
  </w:num>
  <w:num w:numId="13">
    <w:abstractNumId w:val="27"/>
  </w:num>
  <w:num w:numId="14">
    <w:abstractNumId w:val="32"/>
  </w:num>
  <w:num w:numId="15">
    <w:abstractNumId w:val="14"/>
  </w:num>
  <w:num w:numId="16">
    <w:abstractNumId w:val="20"/>
  </w:num>
  <w:num w:numId="17">
    <w:abstractNumId w:val="12"/>
  </w:num>
  <w:num w:numId="18">
    <w:abstractNumId w:val="15"/>
  </w:num>
  <w:num w:numId="19">
    <w:abstractNumId w:val="10"/>
  </w:num>
  <w:num w:numId="20">
    <w:abstractNumId w:val="13"/>
  </w:num>
  <w:num w:numId="21">
    <w:abstractNumId w:val="23"/>
  </w:num>
  <w:num w:numId="22">
    <w:abstractNumId w:val="33"/>
  </w:num>
  <w:num w:numId="23">
    <w:abstractNumId w:val="2"/>
  </w:num>
  <w:num w:numId="24">
    <w:abstractNumId w:val="9"/>
  </w:num>
  <w:num w:numId="25">
    <w:abstractNumId w:val="11"/>
  </w:num>
  <w:num w:numId="26">
    <w:abstractNumId w:val="8"/>
  </w:num>
  <w:num w:numId="27">
    <w:abstractNumId w:val="7"/>
  </w:num>
  <w:num w:numId="28">
    <w:abstractNumId w:val="17"/>
  </w:num>
  <w:num w:numId="29">
    <w:abstractNumId w:val="35"/>
  </w:num>
  <w:num w:numId="30">
    <w:abstractNumId w:val="5"/>
  </w:num>
  <w:num w:numId="31">
    <w:abstractNumId w:val="30"/>
  </w:num>
  <w:num w:numId="32">
    <w:abstractNumId w:val="36"/>
  </w:num>
  <w:num w:numId="33">
    <w:abstractNumId w:val="22"/>
  </w:num>
  <w:num w:numId="34">
    <w:abstractNumId w:val="6"/>
  </w:num>
  <w:num w:numId="35">
    <w:abstractNumId w:val="25"/>
  </w:num>
  <w:num w:numId="36">
    <w:abstractNumId w:val="19"/>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537"/>
    <w:rsid w:val="0000052B"/>
    <w:rsid w:val="00000A5A"/>
    <w:rsid w:val="00003182"/>
    <w:rsid w:val="00003786"/>
    <w:rsid w:val="00005D6E"/>
    <w:rsid w:val="0003543C"/>
    <w:rsid w:val="00035F80"/>
    <w:rsid w:val="0004193A"/>
    <w:rsid w:val="000739E4"/>
    <w:rsid w:val="00077284"/>
    <w:rsid w:val="00083FF4"/>
    <w:rsid w:val="00090FDD"/>
    <w:rsid w:val="000A4A12"/>
    <w:rsid w:val="000B1D70"/>
    <w:rsid w:val="000B27B6"/>
    <w:rsid w:val="000C168D"/>
    <w:rsid w:val="000D121B"/>
    <w:rsid w:val="000D57EA"/>
    <w:rsid w:val="000E4FB9"/>
    <w:rsid w:val="000F0999"/>
    <w:rsid w:val="000F20F2"/>
    <w:rsid w:val="000F2A1E"/>
    <w:rsid w:val="0010732E"/>
    <w:rsid w:val="0011649E"/>
    <w:rsid w:val="001241DB"/>
    <w:rsid w:val="00133EB0"/>
    <w:rsid w:val="001374B9"/>
    <w:rsid w:val="00162205"/>
    <w:rsid w:val="001635E0"/>
    <w:rsid w:val="0018613D"/>
    <w:rsid w:val="001872AE"/>
    <w:rsid w:val="0019032C"/>
    <w:rsid w:val="001B447F"/>
    <w:rsid w:val="001D45EF"/>
    <w:rsid w:val="001D7A3F"/>
    <w:rsid w:val="001F0B81"/>
    <w:rsid w:val="0020714E"/>
    <w:rsid w:val="00214304"/>
    <w:rsid w:val="002400FA"/>
    <w:rsid w:val="00243DB2"/>
    <w:rsid w:val="0025756B"/>
    <w:rsid w:val="00280467"/>
    <w:rsid w:val="00281CF7"/>
    <w:rsid w:val="00291E21"/>
    <w:rsid w:val="00296645"/>
    <w:rsid w:val="002A0FA1"/>
    <w:rsid w:val="002A295F"/>
    <w:rsid w:val="002A7324"/>
    <w:rsid w:val="002B5724"/>
    <w:rsid w:val="002E071A"/>
    <w:rsid w:val="00300520"/>
    <w:rsid w:val="00324A45"/>
    <w:rsid w:val="00333EC4"/>
    <w:rsid w:val="003564A6"/>
    <w:rsid w:val="0036161C"/>
    <w:rsid w:val="00367F33"/>
    <w:rsid w:val="00371DA4"/>
    <w:rsid w:val="0037676C"/>
    <w:rsid w:val="003B15CC"/>
    <w:rsid w:val="003B74BC"/>
    <w:rsid w:val="003B78CA"/>
    <w:rsid w:val="0040064F"/>
    <w:rsid w:val="004010D8"/>
    <w:rsid w:val="004571D0"/>
    <w:rsid w:val="00465615"/>
    <w:rsid w:val="00487A6A"/>
    <w:rsid w:val="004A1E7B"/>
    <w:rsid w:val="004A5A27"/>
    <w:rsid w:val="004A62C2"/>
    <w:rsid w:val="004B1362"/>
    <w:rsid w:val="004B1ED2"/>
    <w:rsid w:val="004C1A92"/>
    <w:rsid w:val="004C5E43"/>
    <w:rsid w:val="004F18EC"/>
    <w:rsid w:val="004F798C"/>
    <w:rsid w:val="00500393"/>
    <w:rsid w:val="00501C7D"/>
    <w:rsid w:val="00502161"/>
    <w:rsid w:val="00507A35"/>
    <w:rsid w:val="0053455F"/>
    <w:rsid w:val="0054150C"/>
    <w:rsid w:val="00550F15"/>
    <w:rsid w:val="0055795E"/>
    <w:rsid w:val="0058414B"/>
    <w:rsid w:val="005847E5"/>
    <w:rsid w:val="005A1D81"/>
    <w:rsid w:val="005B2FDC"/>
    <w:rsid w:val="005C4C77"/>
    <w:rsid w:val="005D0668"/>
    <w:rsid w:val="005D4B29"/>
    <w:rsid w:val="005D4BF8"/>
    <w:rsid w:val="005E1701"/>
    <w:rsid w:val="005F7B08"/>
    <w:rsid w:val="0060015B"/>
    <w:rsid w:val="00610480"/>
    <w:rsid w:val="00612CC5"/>
    <w:rsid w:val="00637EB5"/>
    <w:rsid w:val="00643278"/>
    <w:rsid w:val="0064753D"/>
    <w:rsid w:val="006834ED"/>
    <w:rsid w:val="0069165C"/>
    <w:rsid w:val="00697D9A"/>
    <w:rsid w:val="006B038E"/>
    <w:rsid w:val="006C0BCE"/>
    <w:rsid w:val="006C704E"/>
    <w:rsid w:val="006D2D8F"/>
    <w:rsid w:val="006E6776"/>
    <w:rsid w:val="006F2ECC"/>
    <w:rsid w:val="00700AE5"/>
    <w:rsid w:val="00710D4B"/>
    <w:rsid w:val="0075084D"/>
    <w:rsid w:val="007819E7"/>
    <w:rsid w:val="00787B6B"/>
    <w:rsid w:val="007915A3"/>
    <w:rsid w:val="00793C2D"/>
    <w:rsid w:val="007B5318"/>
    <w:rsid w:val="007C1196"/>
    <w:rsid w:val="007D1692"/>
    <w:rsid w:val="007D2FC6"/>
    <w:rsid w:val="00821147"/>
    <w:rsid w:val="0082391B"/>
    <w:rsid w:val="00841D4B"/>
    <w:rsid w:val="0085558A"/>
    <w:rsid w:val="00857FE6"/>
    <w:rsid w:val="00862F36"/>
    <w:rsid w:val="008A1115"/>
    <w:rsid w:val="008A78D2"/>
    <w:rsid w:val="008B42FF"/>
    <w:rsid w:val="008C0C44"/>
    <w:rsid w:val="008C5739"/>
    <w:rsid w:val="008F2B54"/>
    <w:rsid w:val="008F2D20"/>
    <w:rsid w:val="00900903"/>
    <w:rsid w:val="00905F17"/>
    <w:rsid w:val="00906E79"/>
    <w:rsid w:val="00913AB3"/>
    <w:rsid w:val="0092469B"/>
    <w:rsid w:val="00931925"/>
    <w:rsid w:val="009371D1"/>
    <w:rsid w:val="00937D2C"/>
    <w:rsid w:val="00941893"/>
    <w:rsid w:val="00973CA8"/>
    <w:rsid w:val="009757AB"/>
    <w:rsid w:val="00985736"/>
    <w:rsid w:val="00992090"/>
    <w:rsid w:val="009974ED"/>
    <w:rsid w:val="009A77D0"/>
    <w:rsid w:val="009D5116"/>
    <w:rsid w:val="00A10CD2"/>
    <w:rsid w:val="00A163FD"/>
    <w:rsid w:val="00A2487A"/>
    <w:rsid w:val="00A5783A"/>
    <w:rsid w:val="00A63D00"/>
    <w:rsid w:val="00A6539A"/>
    <w:rsid w:val="00A81562"/>
    <w:rsid w:val="00AA7451"/>
    <w:rsid w:val="00AC675E"/>
    <w:rsid w:val="00AD4F7F"/>
    <w:rsid w:val="00AF00EA"/>
    <w:rsid w:val="00AF5C99"/>
    <w:rsid w:val="00B20D0A"/>
    <w:rsid w:val="00B301E8"/>
    <w:rsid w:val="00B32D67"/>
    <w:rsid w:val="00B357C5"/>
    <w:rsid w:val="00B4700A"/>
    <w:rsid w:val="00B517AA"/>
    <w:rsid w:val="00B606AA"/>
    <w:rsid w:val="00B61F87"/>
    <w:rsid w:val="00B6749F"/>
    <w:rsid w:val="00B85774"/>
    <w:rsid w:val="00B95BCC"/>
    <w:rsid w:val="00BA7716"/>
    <w:rsid w:val="00BA7A33"/>
    <w:rsid w:val="00BE2781"/>
    <w:rsid w:val="00BF32C2"/>
    <w:rsid w:val="00C06294"/>
    <w:rsid w:val="00C25D3E"/>
    <w:rsid w:val="00C27ECC"/>
    <w:rsid w:val="00C80B3B"/>
    <w:rsid w:val="00C83A22"/>
    <w:rsid w:val="00C91BBC"/>
    <w:rsid w:val="00C9220B"/>
    <w:rsid w:val="00CA2454"/>
    <w:rsid w:val="00CA6101"/>
    <w:rsid w:val="00CC0CC9"/>
    <w:rsid w:val="00CC38D0"/>
    <w:rsid w:val="00CC39FF"/>
    <w:rsid w:val="00CD04C3"/>
    <w:rsid w:val="00CD380F"/>
    <w:rsid w:val="00CE140F"/>
    <w:rsid w:val="00CF2FC9"/>
    <w:rsid w:val="00CF5B1B"/>
    <w:rsid w:val="00D05A9F"/>
    <w:rsid w:val="00D27BB3"/>
    <w:rsid w:val="00D34DA6"/>
    <w:rsid w:val="00D37290"/>
    <w:rsid w:val="00D37887"/>
    <w:rsid w:val="00D45E43"/>
    <w:rsid w:val="00D55198"/>
    <w:rsid w:val="00D61BD4"/>
    <w:rsid w:val="00D644E1"/>
    <w:rsid w:val="00D655C1"/>
    <w:rsid w:val="00D66020"/>
    <w:rsid w:val="00D660B9"/>
    <w:rsid w:val="00D74060"/>
    <w:rsid w:val="00D75EC9"/>
    <w:rsid w:val="00DA4656"/>
    <w:rsid w:val="00DA6F0E"/>
    <w:rsid w:val="00DB7467"/>
    <w:rsid w:val="00DD240C"/>
    <w:rsid w:val="00DE0A26"/>
    <w:rsid w:val="00DF1FA8"/>
    <w:rsid w:val="00E007CD"/>
    <w:rsid w:val="00E04537"/>
    <w:rsid w:val="00E12351"/>
    <w:rsid w:val="00E134D6"/>
    <w:rsid w:val="00E16D6B"/>
    <w:rsid w:val="00E179A4"/>
    <w:rsid w:val="00E251A8"/>
    <w:rsid w:val="00E34455"/>
    <w:rsid w:val="00E54469"/>
    <w:rsid w:val="00E77661"/>
    <w:rsid w:val="00E80DE6"/>
    <w:rsid w:val="00EA4B3C"/>
    <w:rsid w:val="00EC28C1"/>
    <w:rsid w:val="00EC2DC3"/>
    <w:rsid w:val="00EC4903"/>
    <w:rsid w:val="00EC510E"/>
    <w:rsid w:val="00ED3139"/>
    <w:rsid w:val="00ED69E1"/>
    <w:rsid w:val="00EE3C10"/>
    <w:rsid w:val="00F06D22"/>
    <w:rsid w:val="00F1201E"/>
    <w:rsid w:val="00F12896"/>
    <w:rsid w:val="00F361E4"/>
    <w:rsid w:val="00F41570"/>
    <w:rsid w:val="00F446B0"/>
    <w:rsid w:val="00F47F29"/>
    <w:rsid w:val="00F60118"/>
    <w:rsid w:val="00F80D1E"/>
    <w:rsid w:val="00F852E5"/>
    <w:rsid w:val="00FB5029"/>
    <w:rsid w:val="00FF1025"/>
    <w:rsid w:val="00FF3F54"/>
    <w:rsid w:val="00FF7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20F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F415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41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E0453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E04537"/>
    <w:rPr>
      <w:rFonts w:ascii="Times New Roman" w:eastAsia="Times New Roman" w:hAnsi="Times New Roman" w:cs="Times New Roman"/>
      <w:sz w:val="16"/>
      <w:szCs w:val="16"/>
    </w:rPr>
  </w:style>
  <w:style w:type="paragraph" w:customStyle="1" w:styleId="a3">
    <w:name w:val="абзац"/>
    <w:basedOn w:val="a"/>
    <w:rsid w:val="00E04537"/>
    <w:pPr>
      <w:spacing w:after="0" w:line="240" w:lineRule="auto"/>
      <w:ind w:firstLine="851"/>
      <w:jc w:val="both"/>
    </w:pPr>
    <w:rPr>
      <w:rFonts w:ascii="Times New Roman" w:eastAsia="Times New Roman" w:hAnsi="Times New Roman" w:cs="Times New Roman"/>
      <w:sz w:val="26"/>
      <w:szCs w:val="20"/>
    </w:rPr>
  </w:style>
  <w:style w:type="character" w:styleId="a4">
    <w:name w:val="Hyperlink"/>
    <w:basedOn w:val="a0"/>
    <w:uiPriority w:val="99"/>
    <w:rsid w:val="00E04537"/>
    <w:rPr>
      <w:color w:val="0000FF"/>
      <w:u w:val="single"/>
    </w:rPr>
  </w:style>
  <w:style w:type="paragraph" w:customStyle="1" w:styleId="DopImDoc">
    <w:name w:val="Dop.Im.Doc"/>
    <w:basedOn w:val="a"/>
    <w:rsid w:val="00E04537"/>
    <w:pPr>
      <w:autoSpaceDE w:val="0"/>
      <w:autoSpaceDN w:val="0"/>
      <w:adjustRightInd w:val="0"/>
      <w:spacing w:before="113" w:after="57" w:line="240" w:lineRule="atLeast"/>
      <w:jc w:val="center"/>
    </w:pPr>
    <w:rPr>
      <w:rFonts w:ascii="FuturisC" w:eastAsia="Times New Roman" w:hAnsi="FuturisC" w:cs="Times New Roman"/>
      <w:b/>
      <w:szCs w:val="20"/>
    </w:rPr>
  </w:style>
  <w:style w:type="paragraph" w:styleId="a5">
    <w:name w:val="List Paragraph"/>
    <w:basedOn w:val="a"/>
    <w:uiPriority w:val="34"/>
    <w:qFormat/>
    <w:rsid w:val="00E04537"/>
    <w:pPr>
      <w:ind w:left="720"/>
      <w:contextualSpacing/>
    </w:pPr>
    <w:rPr>
      <w:rFonts w:ascii="Calibri" w:eastAsia="Times New Roman" w:hAnsi="Calibri" w:cs="Times New Roman"/>
    </w:rPr>
  </w:style>
  <w:style w:type="paragraph" w:customStyle="1" w:styleId="Default">
    <w:name w:val="Default"/>
    <w:rsid w:val="00E0453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21">
    <w:name w:val="Body Text 2"/>
    <w:basedOn w:val="a"/>
    <w:link w:val="22"/>
    <w:unhideWhenUsed/>
    <w:rsid w:val="00E04537"/>
    <w:pPr>
      <w:spacing w:after="120" w:line="480" w:lineRule="auto"/>
    </w:pPr>
    <w:rPr>
      <w:rFonts w:ascii="Calibri" w:eastAsia="Times New Roman" w:hAnsi="Calibri" w:cs="Times New Roman"/>
    </w:rPr>
  </w:style>
  <w:style w:type="character" w:customStyle="1" w:styleId="22">
    <w:name w:val="Основной текст 2 Знак"/>
    <w:basedOn w:val="a0"/>
    <w:link w:val="21"/>
    <w:rsid w:val="00E04537"/>
    <w:rPr>
      <w:rFonts w:ascii="Calibri" w:eastAsia="Times New Roman" w:hAnsi="Calibri" w:cs="Times New Roman"/>
    </w:rPr>
  </w:style>
  <w:style w:type="paragraph" w:styleId="a6">
    <w:name w:val="Normal (Web)"/>
    <w:basedOn w:val="a"/>
    <w:uiPriority w:val="99"/>
    <w:rsid w:val="00E04537"/>
    <w:pPr>
      <w:spacing w:before="100" w:beforeAutospacing="1" w:after="100" w:afterAutospacing="1" w:line="240" w:lineRule="auto"/>
    </w:pPr>
    <w:rPr>
      <w:rFonts w:ascii="Verdana" w:eastAsia="Times New Roman" w:hAnsi="Verdana" w:cs="Times New Roman"/>
      <w:color w:val="000000"/>
      <w:sz w:val="17"/>
      <w:szCs w:val="17"/>
    </w:rPr>
  </w:style>
  <w:style w:type="paragraph" w:styleId="a7">
    <w:name w:val="footer"/>
    <w:basedOn w:val="a"/>
    <w:link w:val="a8"/>
    <w:rsid w:val="00E04537"/>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E04537"/>
    <w:rPr>
      <w:rFonts w:ascii="Calibri" w:eastAsia="Times New Roman" w:hAnsi="Calibri" w:cs="Times New Roman"/>
    </w:rPr>
  </w:style>
  <w:style w:type="character" w:styleId="a9">
    <w:name w:val="page number"/>
    <w:basedOn w:val="a0"/>
    <w:rsid w:val="00E04537"/>
  </w:style>
  <w:style w:type="character" w:customStyle="1" w:styleId="apple-converted-space">
    <w:name w:val="apple-converted-space"/>
    <w:basedOn w:val="a0"/>
    <w:rsid w:val="00F80D1E"/>
  </w:style>
  <w:style w:type="character" w:styleId="aa">
    <w:name w:val="FollowedHyperlink"/>
    <w:basedOn w:val="a0"/>
    <w:uiPriority w:val="99"/>
    <w:semiHidden/>
    <w:unhideWhenUsed/>
    <w:rsid w:val="000F2A1E"/>
    <w:rPr>
      <w:color w:val="800080" w:themeColor="followedHyperlink"/>
      <w:u w:val="single"/>
    </w:rPr>
  </w:style>
  <w:style w:type="character" w:customStyle="1" w:styleId="10">
    <w:name w:val="Заголовок 1 Знак"/>
    <w:basedOn w:val="a0"/>
    <w:link w:val="1"/>
    <w:uiPriority w:val="9"/>
    <w:rsid w:val="000F20F2"/>
    <w:rPr>
      <w:rFonts w:ascii="Cambria" w:eastAsia="Times New Roman" w:hAnsi="Cambria" w:cs="Times New Roman"/>
      <w:b/>
      <w:bCs/>
      <w:color w:val="365F91"/>
      <w:sz w:val="28"/>
      <w:szCs w:val="28"/>
    </w:rPr>
  </w:style>
  <w:style w:type="table" w:styleId="ab">
    <w:name w:val="Table Grid"/>
    <w:basedOn w:val="a1"/>
    <w:uiPriority w:val="59"/>
    <w:rsid w:val="00CC0C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ody Text"/>
    <w:basedOn w:val="a"/>
    <w:link w:val="ad"/>
    <w:uiPriority w:val="99"/>
    <w:semiHidden/>
    <w:unhideWhenUsed/>
    <w:rsid w:val="001D7A3F"/>
    <w:pPr>
      <w:spacing w:after="120"/>
    </w:pPr>
  </w:style>
  <w:style w:type="character" w:customStyle="1" w:styleId="ad">
    <w:name w:val="Основной текст Знак"/>
    <w:basedOn w:val="a0"/>
    <w:link w:val="ac"/>
    <w:uiPriority w:val="99"/>
    <w:semiHidden/>
    <w:rsid w:val="001D7A3F"/>
  </w:style>
  <w:style w:type="character" w:customStyle="1" w:styleId="30">
    <w:name w:val="Заголовок 3 Знак"/>
    <w:basedOn w:val="a0"/>
    <w:link w:val="3"/>
    <w:uiPriority w:val="9"/>
    <w:rsid w:val="0004193A"/>
    <w:rPr>
      <w:rFonts w:asciiTheme="majorHAnsi" w:eastAsiaTheme="majorEastAsia" w:hAnsiTheme="majorHAnsi" w:cstheme="majorBidi"/>
      <w:b/>
      <w:bCs/>
      <w:color w:val="4F81BD" w:themeColor="accent1"/>
    </w:rPr>
  </w:style>
  <w:style w:type="character" w:styleId="ae">
    <w:name w:val="Strong"/>
    <w:basedOn w:val="a0"/>
    <w:uiPriority w:val="22"/>
    <w:qFormat/>
    <w:rsid w:val="0004193A"/>
    <w:rPr>
      <w:b/>
      <w:bCs/>
    </w:rPr>
  </w:style>
  <w:style w:type="character" w:customStyle="1" w:styleId="20">
    <w:name w:val="Заголовок 2 Знак"/>
    <w:basedOn w:val="a0"/>
    <w:link w:val="2"/>
    <w:uiPriority w:val="9"/>
    <w:semiHidden/>
    <w:rsid w:val="00F41570"/>
    <w:rPr>
      <w:rFonts w:asciiTheme="majorHAnsi" w:eastAsiaTheme="majorEastAsia" w:hAnsiTheme="majorHAnsi" w:cstheme="majorBidi"/>
      <w:b/>
      <w:bCs/>
      <w:color w:val="4F81BD" w:themeColor="accent1"/>
      <w:sz w:val="26"/>
      <w:szCs w:val="26"/>
    </w:rPr>
  </w:style>
  <w:style w:type="paragraph" w:customStyle="1" w:styleId="af">
    <w:name w:val="Знак"/>
    <w:basedOn w:val="a"/>
    <w:rsid w:val="00612CC5"/>
    <w:pPr>
      <w:spacing w:after="160" w:line="240" w:lineRule="exact"/>
    </w:pPr>
    <w:rPr>
      <w:rFonts w:ascii="Verdana" w:eastAsia="Times New Roman" w:hAnsi="Verdana" w:cs="Times New Roman"/>
      <w:sz w:val="20"/>
      <w:szCs w:val="20"/>
      <w:lang w:val="en-US" w:eastAsia="en-US"/>
    </w:rPr>
  </w:style>
  <w:style w:type="character" w:customStyle="1" w:styleId="FontStyle63">
    <w:name w:val="Font Style63"/>
    <w:basedOn w:val="a0"/>
    <w:rsid w:val="00612CC5"/>
    <w:rPr>
      <w:rFonts w:ascii="Times New Roman" w:hAnsi="Times New Roman" w:cs="Times New Roman"/>
      <w:b/>
      <w:bCs/>
      <w:sz w:val="22"/>
      <w:szCs w:val="22"/>
    </w:rPr>
  </w:style>
  <w:style w:type="character" w:customStyle="1" w:styleId="FontStyle64">
    <w:name w:val="Font Style64"/>
    <w:basedOn w:val="a0"/>
    <w:rsid w:val="00612CC5"/>
    <w:rPr>
      <w:rFonts w:ascii="Times New Roman" w:hAnsi="Times New Roman" w:cs="Times New Roman"/>
      <w:sz w:val="22"/>
      <w:szCs w:val="22"/>
    </w:rPr>
  </w:style>
  <w:style w:type="paragraph" w:customStyle="1" w:styleId="Style7">
    <w:name w:val="Style7"/>
    <w:basedOn w:val="a"/>
    <w:rsid w:val="00612CC5"/>
    <w:pPr>
      <w:widowControl w:val="0"/>
      <w:autoSpaceDE w:val="0"/>
      <w:autoSpaceDN w:val="0"/>
      <w:adjustRightInd w:val="0"/>
      <w:spacing w:after="0" w:line="237" w:lineRule="exact"/>
      <w:ind w:firstLine="283"/>
      <w:jc w:val="both"/>
    </w:pPr>
    <w:rPr>
      <w:rFonts w:ascii="Franklin Gothic Medium" w:eastAsia="Times New Roman" w:hAnsi="Franklin Gothic Medium" w:cs="Times New Roman"/>
      <w:sz w:val="24"/>
      <w:szCs w:val="24"/>
    </w:rPr>
  </w:style>
  <w:style w:type="character" w:styleId="af0">
    <w:name w:val="Emphasis"/>
    <w:basedOn w:val="a0"/>
    <w:uiPriority w:val="20"/>
    <w:qFormat/>
    <w:rsid w:val="002E071A"/>
    <w:rPr>
      <w:i/>
      <w:iCs/>
    </w:rPr>
  </w:style>
  <w:style w:type="paragraph" w:customStyle="1" w:styleId="Style1">
    <w:name w:val="Style1"/>
    <w:basedOn w:val="a"/>
    <w:uiPriority w:val="99"/>
    <w:rsid w:val="00083FF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083FF4"/>
    <w:rPr>
      <w:rFonts w:ascii="Times New Roman" w:hAnsi="Times New Roman" w:cs="Times New Roman" w:hint="default"/>
      <w:i/>
      <w:iCs/>
      <w:sz w:val="26"/>
      <w:szCs w:val="26"/>
    </w:rPr>
  </w:style>
  <w:style w:type="paragraph" w:styleId="af1">
    <w:name w:val="Balloon Text"/>
    <w:basedOn w:val="a"/>
    <w:link w:val="af2"/>
    <w:uiPriority w:val="99"/>
    <w:semiHidden/>
    <w:unhideWhenUsed/>
    <w:rsid w:val="00E16D6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16D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20F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F415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41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E0453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E04537"/>
    <w:rPr>
      <w:rFonts w:ascii="Times New Roman" w:eastAsia="Times New Roman" w:hAnsi="Times New Roman" w:cs="Times New Roman"/>
      <w:sz w:val="16"/>
      <w:szCs w:val="16"/>
    </w:rPr>
  </w:style>
  <w:style w:type="paragraph" w:customStyle="1" w:styleId="a3">
    <w:name w:val="абзац"/>
    <w:basedOn w:val="a"/>
    <w:rsid w:val="00E04537"/>
    <w:pPr>
      <w:spacing w:after="0" w:line="240" w:lineRule="auto"/>
      <w:ind w:firstLine="851"/>
      <w:jc w:val="both"/>
    </w:pPr>
    <w:rPr>
      <w:rFonts w:ascii="Times New Roman" w:eastAsia="Times New Roman" w:hAnsi="Times New Roman" w:cs="Times New Roman"/>
      <w:sz w:val="26"/>
      <w:szCs w:val="20"/>
    </w:rPr>
  </w:style>
  <w:style w:type="character" w:styleId="a4">
    <w:name w:val="Hyperlink"/>
    <w:basedOn w:val="a0"/>
    <w:uiPriority w:val="99"/>
    <w:rsid w:val="00E04537"/>
    <w:rPr>
      <w:color w:val="0000FF"/>
      <w:u w:val="single"/>
    </w:rPr>
  </w:style>
  <w:style w:type="paragraph" w:customStyle="1" w:styleId="DopImDoc">
    <w:name w:val="Dop.Im.Doc"/>
    <w:basedOn w:val="a"/>
    <w:rsid w:val="00E04537"/>
    <w:pPr>
      <w:autoSpaceDE w:val="0"/>
      <w:autoSpaceDN w:val="0"/>
      <w:adjustRightInd w:val="0"/>
      <w:spacing w:before="113" w:after="57" w:line="240" w:lineRule="atLeast"/>
      <w:jc w:val="center"/>
    </w:pPr>
    <w:rPr>
      <w:rFonts w:ascii="FuturisC" w:eastAsia="Times New Roman" w:hAnsi="FuturisC" w:cs="Times New Roman"/>
      <w:b/>
      <w:szCs w:val="20"/>
    </w:rPr>
  </w:style>
  <w:style w:type="paragraph" w:styleId="a5">
    <w:name w:val="List Paragraph"/>
    <w:basedOn w:val="a"/>
    <w:uiPriority w:val="34"/>
    <w:qFormat/>
    <w:rsid w:val="00E04537"/>
    <w:pPr>
      <w:ind w:left="720"/>
      <w:contextualSpacing/>
    </w:pPr>
    <w:rPr>
      <w:rFonts w:ascii="Calibri" w:eastAsia="Times New Roman" w:hAnsi="Calibri" w:cs="Times New Roman"/>
    </w:rPr>
  </w:style>
  <w:style w:type="paragraph" w:customStyle="1" w:styleId="Default">
    <w:name w:val="Default"/>
    <w:rsid w:val="00E0453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21">
    <w:name w:val="Body Text 2"/>
    <w:basedOn w:val="a"/>
    <w:link w:val="22"/>
    <w:unhideWhenUsed/>
    <w:rsid w:val="00E04537"/>
    <w:pPr>
      <w:spacing w:after="120" w:line="480" w:lineRule="auto"/>
    </w:pPr>
    <w:rPr>
      <w:rFonts w:ascii="Calibri" w:eastAsia="Times New Roman" w:hAnsi="Calibri" w:cs="Times New Roman"/>
    </w:rPr>
  </w:style>
  <w:style w:type="character" w:customStyle="1" w:styleId="22">
    <w:name w:val="Основной текст 2 Знак"/>
    <w:basedOn w:val="a0"/>
    <w:link w:val="21"/>
    <w:rsid w:val="00E04537"/>
    <w:rPr>
      <w:rFonts w:ascii="Calibri" w:eastAsia="Times New Roman" w:hAnsi="Calibri" w:cs="Times New Roman"/>
    </w:rPr>
  </w:style>
  <w:style w:type="paragraph" w:styleId="a6">
    <w:name w:val="Normal (Web)"/>
    <w:basedOn w:val="a"/>
    <w:uiPriority w:val="99"/>
    <w:rsid w:val="00E04537"/>
    <w:pPr>
      <w:spacing w:before="100" w:beforeAutospacing="1" w:after="100" w:afterAutospacing="1" w:line="240" w:lineRule="auto"/>
    </w:pPr>
    <w:rPr>
      <w:rFonts w:ascii="Verdana" w:eastAsia="Times New Roman" w:hAnsi="Verdana" w:cs="Times New Roman"/>
      <w:color w:val="000000"/>
      <w:sz w:val="17"/>
      <w:szCs w:val="17"/>
    </w:rPr>
  </w:style>
  <w:style w:type="paragraph" w:styleId="a7">
    <w:name w:val="footer"/>
    <w:basedOn w:val="a"/>
    <w:link w:val="a8"/>
    <w:rsid w:val="00E04537"/>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E04537"/>
    <w:rPr>
      <w:rFonts w:ascii="Calibri" w:eastAsia="Times New Roman" w:hAnsi="Calibri" w:cs="Times New Roman"/>
    </w:rPr>
  </w:style>
  <w:style w:type="character" w:styleId="a9">
    <w:name w:val="page number"/>
    <w:basedOn w:val="a0"/>
    <w:rsid w:val="00E04537"/>
  </w:style>
  <w:style w:type="character" w:customStyle="1" w:styleId="apple-converted-space">
    <w:name w:val="apple-converted-space"/>
    <w:basedOn w:val="a0"/>
    <w:rsid w:val="00F80D1E"/>
  </w:style>
  <w:style w:type="character" w:styleId="aa">
    <w:name w:val="FollowedHyperlink"/>
    <w:basedOn w:val="a0"/>
    <w:uiPriority w:val="99"/>
    <w:semiHidden/>
    <w:unhideWhenUsed/>
    <w:rsid w:val="000F2A1E"/>
    <w:rPr>
      <w:color w:val="800080" w:themeColor="followedHyperlink"/>
      <w:u w:val="single"/>
    </w:rPr>
  </w:style>
  <w:style w:type="character" w:customStyle="1" w:styleId="10">
    <w:name w:val="Заголовок 1 Знак"/>
    <w:basedOn w:val="a0"/>
    <w:link w:val="1"/>
    <w:uiPriority w:val="9"/>
    <w:rsid w:val="000F20F2"/>
    <w:rPr>
      <w:rFonts w:ascii="Cambria" w:eastAsia="Times New Roman" w:hAnsi="Cambria" w:cs="Times New Roman"/>
      <w:b/>
      <w:bCs/>
      <w:color w:val="365F91"/>
      <w:sz w:val="28"/>
      <w:szCs w:val="28"/>
    </w:rPr>
  </w:style>
  <w:style w:type="table" w:styleId="ab">
    <w:name w:val="Table Grid"/>
    <w:basedOn w:val="a1"/>
    <w:uiPriority w:val="59"/>
    <w:rsid w:val="00CC0C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ody Text"/>
    <w:basedOn w:val="a"/>
    <w:link w:val="ad"/>
    <w:uiPriority w:val="99"/>
    <w:semiHidden/>
    <w:unhideWhenUsed/>
    <w:rsid w:val="001D7A3F"/>
    <w:pPr>
      <w:spacing w:after="120"/>
    </w:pPr>
  </w:style>
  <w:style w:type="character" w:customStyle="1" w:styleId="ad">
    <w:name w:val="Основной текст Знак"/>
    <w:basedOn w:val="a0"/>
    <w:link w:val="ac"/>
    <w:uiPriority w:val="99"/>
    <w:semiHidden/>
    <w:rsid w:val="001D7A3F"/>
  </w:style>
  <w:style w:type="character" w:customStyle="1" w:styleId="30">
    <w:name w:val="Заголовок 3 Знак"/>
    <w:basedOn w:val="a0"/>
    <w:link w:val="3"/>
    <w:uiPriority w:val="9"/>
    <w:rsid w:val="0004193A"/>
    <w:rPr>
      <w:rFonts w:asciiTheme="majorHAnsi" w:eastAsiaTheme="majorEastAsia" w:hAnsiTheme="majorHAnsi" w:cstheme="majorBidi"/>
      <w:b/>
      <w:bCs/>
      <w:color w:val="4F81BD" w:themeColor="accent1"/>
    </w:rPr>
  </w:style>
  <w:style w:type="character" w:styleId="ae">
    <w:name w:val="Strong"/>
    <w:basedOn w:val="a0"/>
    <w:uiPriority w:val="22"/>
    <w:qFormat/>
    <w:rsid w:val="0004193A"/>
    <w:rPr>
      <w:b/>
      <w:bCs/>
    </w:rPr>
  </w:style>
  <w:style w:type="character" w:customStyle="1" w:styleId="20">
    <w:name w:val="Заголовок 2 Знак"/>
    <w:basedOn w:val="a0"/>
    <w:link w:val="2"/>
    <w:uiPriority w:val="9"/>
    <w:semiHidden/>
    <w:rsid w:val="00F41570"/>
    <w:rPr>
      <w:rFonts w:asciiTheme="majorHAnsi" w:eastAsiaTheme="majorEastAsia" w:hAnsiTheme="majorHAnsi" w:cstheme="majorBidi"/>
      <w:b/>
      <w:bCs/>
      <w:color w:val="4F81BD" w:themeColor="accent1"/>
      <w:sz w:val="26"/>
      <w:szCs w:val="26"/>
    </w:rPr>
  </w:style>
  <w:style w:type="paragraph" w:customStyle="1" w:styleId="af">
    <w:name w:val="Знак"/>
    <w:basedOn w:val="a"/>
    <w:rsid w:val="00612CC5"/>
    <w:pPr>
      <w:spacing w:after="160" w:line="240" w:lineRule="exact"/>
    </w:pPr>
    <w:rPr>
      <w:rFonts w:ascii="Verdana" w:eastAsia="Times New Roman" w:hAnsi="Verdana" w:cs="Times New Roman"/>
      <w:sz w:val="20"/>
      <w:szCs w:val="20"/>
      <w:lang w:val="en-US" w:eastAsia="en-US"/>
    </w:rPr>
  </w:style>
  <w:style w:type="character" w:customStyle="1" w:styleId="FontStyle63">
    <w:name w:val="Font Style63"/>
    <w:basedOn w:val="a0"/>
    <w:rsid w:val="00612CC5"/>
    <w:rPr>
      <w:rFonts w:ascii="Times New Roman" w:hAnsi="Times New Roman" w:cs="Times New Roman"/>
      <w:b/>
      <w:bCs/>
      <w:sz w:val="22"/>
      <w:szCs w:val="22"/>
    </w:rPr>
  </w:style>
  <w:style w:type="character" w:customStyle="1" w:styleId="FontStyle64">
    <w:name w:val="Font Style64"/>
    <w:basedOn w:val="a0"/>
    <w:rsid w:val="00612CC5"/>
    <w:rPr>
      <w:rFonts w:ascii="Times New Roman" w:hAnsi="Times New Roman" w:cs="Times New Roman"/>
      <w:sz w:val="22"/>
      <w:szCs w:val="22"/>
    </w:rPr>
  </w:style>
  <w:style w:type="paragraph" w:customStyle="1" w:styleId="Style7">
    <w:name w:val="Style7"/>
    <w:basedOn w:val="a"/>
    <w:rsid w:val="00612CC5"/>
    <w:pPr>
      <w:widowControl w:val="0"/>
      <w:autoSpaceDE w:val="0"/>
      <w:autoSpaceDN w:val="0"/>
      <w:adjustRightInd w:val="0"/>
      <w:spacing w:after="0" w:line="237" w:lineRule="exact"/>
      <w:ind w:firstLine="283"/>
      <w:jc w:val="both"/>
    </w:pPr>
    <w:rPr>
      <w:rFonts w:ascii="Franklin Gothic Medium" w:eastAsia="Times New Roman" w:hAnsi="Franklin Gothic Medium" w:cs="Times New Roman"/>
      <w:sz w:val="24"/>
      <w:szCs w:val="24"/>
    </w:rPr>
  </w:style>
  <w:style w:type="character" w:styleId="af0">
    <w:name w:val="Emphasis"/>
    <w:basedOn w:val="a0"/>
    <w:uiPriority w:val="20"/>
    <w:qFormat/>
    <w:rsid w:val="002E071A"/>
    <w:rPr>
      <w:i/>
      <w:iCs/>
    </w:rPr>
  </w:style>
  <w:style w:type="paragraph" w:customStyle="1" w:styleId="Style1">
    <w:name w:val="Style1"/>
    <w:basedOn w:val="a"/>
    <w:uiPriority w:val="99"/>
    <w:rsid w:val="00083FF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083FF4"/>
    <w:rPr>
      <w:rFonts w:ascii="Times New Roman" w:hAnsi="Times New Roman" w:cs="Times New Roman" w:hint="default"/>
      <w:i/>
      <w:iCs/>
      <w:sz w:val="26"/>
      <w:szCs w:val="26"/>
    </w:rPr>
  </w:style>
  <w:style w:type="paragraph" w:styleId="af1">
    <w:name w:val="Balloon Text"/>
    <w:basedOn w:val="a"/>
    <w:link w:val="af2"/>
    <w:uiPriority w:val="99"/>
    <w:semiHidden/>
    <w:unhideWhenUsed/>
    <w:rsid w:val="00E16D6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16D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60289">
      <w:bodyDiv w:val="1"/>
      <w:marLeft w:val="0"/>
      <w:marRight w:val="0"/>
      <w:marTop w:val="0"/>
      <w:marBottom w:val="0"/>
      <w:divBdr>
        <w:top w:val="none" w:sz="0" w:space="0" w:color="auto"/>
        <w:left w:val="none" w:sz="0" w:space="0" w:color="auto"/>
        <w:bottom w:val="none" w:sz="0" w:space="0" w:color="auto"/>
        <w:right w:val="none" w:sz="0" w:space="0" w:color="auto"/>
      </w:divBdr>
      <w:divsChild>
        <w:div w:id="592399678">
          <w:marLeft w:val="547"/>
          <w:marRight w:val="0"/>
          <w:marTop w:val="154"/>
          <w:marBottom w:val="0"/>
          <w:divBdr>
            <w:top w:val="none" w:sz="0" w:space="0" w:color="auto"/>
            <w:left w:val="none" w:sz="0" w:space="0" w:color="auto"/>
            <w:bottom w:val="none" w:sz="0" w:space="0" w:color="auto"/>
            <w:right w:val="none" w:sz="0" w:space="0" w:color="auto"/>
          </w:divBdr>
        </w:div>
        <w:div w:id="1374382091">
          <w:marLeft w:val="547"/>
          <w:marRight w:val="0"/>
          <w:marTop w:val="154"/>
          <w:marBottom w:val="0"/>
          <w:divBdr>
            <w:top w:val="none" w:sz="0" w:space="0" w:color="auto"/>
            <w:left w:val="none" w:sz="0" w:space="0" w:color="auto"/>
            <w:bottom w:val="none" w:sz="0" w:space="0" w:color="auto"/>
            <w:right w:val="none" w:sz="0" w:space="0" w:color="auto"/>
          </w:divBdr>
        </w:div>
        <w:div w:id="319191065">
          <w:marLeft w:val="547"/>
          <w:marRight w:val="0"/>
          <w:marTop w:val="154"/>
          <w:marBottom w:val="0"/>
          <w:divBdr>
            <w:top w:val="none" w:sz="0" w:space="0" w:color="auto"/>
            <w:left w:val="none" w:sz="0" w:space="0" w:color="auto"/>
            <w:bottom w:val="none" w:sz="0" w:space="0" w:color="auto"/>
            <w:right w:val="none" w:sz="0" w:space="0" w:color="auto"/>
          </w:divBdr>
        </w:div>
      </w:divsChild>
    </w:div>
    <w:div w:id="283077996">
      <w:bodyDiv w:val="1"/>
      <w:marLeft w:val="0"/>
      <w:marRight w:val="0"/>
      <w:marTop w:val="0"/>
      <w:marBottom w:val="0"/>
      <w:divBdr>
        <w:top w:val="none" w:sz="0" w:space="0" w:color="auto"/>
        <w:left w:val="none" w:sz="0" w:space="0" w:color="auto"/>
        <w:bottom w:val="none" w:sz="0" w:space="0" w:color="auto"/>
        <w:right w:val="none" w:sz="0" w:space="0" w:color="auto"/>
      </w:divBdr>
      <w:divsChild>
        <w:div w:id="1761216000">
          <w:marLeft w:val="0"/>
          <w:marRight w:val="0"/>
          <w:marTop w:val="0"/>
          <w:marBottom w:val="0"/>
          <w:divBdr>
            <w:top w:val="none" w:sz="0" w:space="0" w:color="auto"/>
            <w:left w:val="none" w:sz="0" w:space="0" w:color="auto"/>
            <w:bottom w:val="none" w:sz="0" w:space="0" w:color="auto"/>
            <w:right w:val="none" w:sz="0" w:space="0" w:color="auto"/>
          </w:divBdr>
        </w:div>
        <w:div w:id="1029113116">
          <w:marLeft w:val="0"/>
          <w:marRight w:val="0"/>
          <w:marTop w:val="0"/>
          <w:marBottom w:val="0"/>
          <w:divBdr>
            <w:top w:val="none" w:sz="0" w:space="0" w:color="auto"/>
            <w:left w:val="none" w:sz="0" w:space="0" w:color="auto"/>
            <w:bottom w:val="none" w:sz="0" w:space="0" w:color="auto"/>
            <w:right w:val="none" w:sz="0" w:space="0" w:color="auto"/>
          </w:divBdr>
        </w:div>
      </w:divsChild>
    </w:div>
    <w:div w:id="291055959">
      <w:bodyDiv w:val="1"/>
      <w:marLeft w:val="0"/>
      <w:marRight w:val="0"/>
      <w:marTop w:val="0"/>
      <w:marBottom w:val="0"/>
      <w:divBdr>
        <w:top w:val="none" w:sz="0" w:space="0" w:color="auto"/>
        <w:left w:val="none" w:sz="0" w:space="0" w:color="auto"/>
        <w:bottom w:val="none" w:sz="0" w:space="0" w:color="auto"/>
        <w:right w:val="none" w:sz="0" w:space="0" w:color="auto"/>
      </w:divBdr>
      <w:divsChild>
        <w:div w:id="946621062">
          <w:marLeft w:val="547"/>
          <w:marRight w:val="0"/>
          <w:marTop w:val="120"/>
          <w:marBottom w:val="0"/>
          <w:divBdr>
            <w:top w:val="none" w:sz="0" w:space="0" w:color="auto"/>
            <w:left w:val="none" w:sz="0" w:space="0" w:color="auto"/>
            <w:bottom w:val="none" w:sz="0" w:space="0" w:color="auto"/>
            <w:right w:val="none" w:sz="0" w:space="0" w:color="auto"/>
          </w:divBdr>
        </w:div>
        <w:div w:id="583076889">
          <w:marLeft w:val="547"/>
          <w:marRight w:val="0"/>
          <w:marTop w:val="120"/>
          <w:marBottom w:val="0"/>
          <w:divBdr>
            <w:top w:val="none" w:sz="0" w:space="0" w:color="auto"/>
            <w:left w:val="none" w:sz="0" w:space="0" w:color="auto"/>
            <w:bottom w:val="none" w:sz="0" w:space="0" w:color="auto"/>
            <w:right w:val="none" w:sz="0" w:space="0" w:color="auto"/>
          </w:divBdr>
        </w:div>
        <w:div w:id="373165834">
          <w:marLeft w:val="547"/>
          <w:marRight w:val="0"/>
          <w:marTop w:val="120"/>
          <w:marBottom w:val="0"/>
          <w:divBdr>
            <w:top w:val="none" w:sz="0" w:space="0" w:color="auto"/>
            <w:left w:val="none" w:sz="0" w:space="0" w:color="auto"/>
            <w:bottom w:val="none" w:sz="0" w:space="0" w:color="auto"/>
            <w:right w:val="none" w:sz="0" w:space="0" w:color="auto"/>
          </w:divBdr>
        </w:div>
        <w:div w:id="106052325">
          <w:marLeft w:val="547"/>
          <w:marRight w:val="0"/>
          <w:marTop w:val="120"/>
          <w:marBottom w:val="0"/>
          <w:divBdr>
            <w:top w:val="none" w:sz="0" w:space="0" w:color="auto"/>
            <w:left w:val="none" w:sz="0" w:space="0" w:color="auto"/>
            <w:bottom w:val="none" w:sz="0" w:space="0" w:color="auto"/>
            <w:right w:val="none" w:sz="0" w:space="0" w:color="auto"/>
          </w:divBdr>
        </w:div>
        <w:div w:id="90786825">
          <w:marLeft w:val="547"/>
          <w:marRight w:val="0"/>
          <w:marTop w:val="120"/>
          <w:marBottom w:val="0"/>
          <w:divBdr>
            <w:top w:val="none" w:sz="0" w:space="0" w:color="auto"/>
            <w:left w:val="none" w:sz="0" w:space="0" w:color="auto"/>
            <w:bottom w:val="none" w:sz="0" w:space="0" w:color="auto"/>
            <w:right w:val="none" w:sz="0" w:space="0" w:color="auto"/>
          </w:divBdr>
        </w:div>
        <w:div w:id="546645792">
          <w:marLeft w:val="547"/>
          <w:marRight w:val="0"/>
          <w:marTop w:val="120"/>
          <w:marBottom w:val="0"/>
          <w:divBdr>
            <w:top w:val="none" w:sz="0" w:space="0" w:color="auto"/>
            <w:left w:val="none" w:sz="0" w:space="0" w:color="auto"/>
            <w:bottom w:val="none" w:sz="0" w:space="0" w:color="auto"/>
            <w:right w:val="none" w:sz="0" w:space="0" w:color="auto"/>
          </w:divBdr>
        </w:div>
        <w:div w:id="34042740">
          <w:marLeft w:val="547"/>
          <w:marRight w:val="0"/>
          <w:marTop w:val="120"/>
          <w:marBottom w:val="0"/>
          <w:divBdr>
            <w:top w:val="none" w:sz="0" w:space="0" w:color="auto"/>
            <w:left w:val="none" w:sz="0" w:space="0" w:color="auto"/>
            <w:bottom w:val="none" w:sz="0" w:space="0" w:color="auto"/>
            <w:right w:val="none" w:sz="0" w:space="0" w:color="auto"/>
          </w:divBdr>
        </w:div>
        <w:div w:id="1318803259">
          <w:marLeft w:val="547"/>
          <w:marRight w:val="0"/>
          <w:marTop w:val="120"/>
          <w:marBottom w:val="0"/>
          <w:divBdr>
            <w:top w:val="none" w:sz="0" w:space="0" w:color="auto"/>
            <w:left w:val="none" w:sz="0" w:space="0" w:color="auto"/>
            <w:bottom w:val="none" w:sz="0" w:space="0" w:color="auto"/>
            <w:right w:val="none" w:sz="0" w:space="0" w:color="auto"/>
          </w:divBdr>
        </w:div>
      </w:divsChild>
    </w:div>
    <w:div w:id="348530104">
      <w:bodyDiv w:val="1"/>
      <w:marLeft w:val="0"/>
      <w:marRight w:val="0"/>
      <w:marTop w:val="0"/>
      <w:marBottom w:val="0"/>
      <w:divBdr>
        <w:top w:val="none" w:sz="0" w:space="0" w:color="auto"/>
        <w:left w:val="none" w:sz="0" w:space="0" w:color="auto"/>
        <w:bottom w:val="none" w:sz="0" w:space="0" w:color="auto"/>
        <w:right w:val="none" w:sz="0" w:space="0" w:color="auto"/>
      </w:divBdr>
    </w:div>
    <w:div w:id="370226522">
      <w:bodyDiv w:val="1"/>
      <w:marLeft w:val="0"/>
      <w:marRight w:val="0"/>
      <w:marTop w:val="0"/>
      <w:marBottom w:val="0"/>
      <w:divBdr>
        <w:top w:val="none" w:sz="0" w:space="0" w:color="auto"/>
        <w:left w:val="none" w:sz="0" w:space="0" w:color="auto"/>
        <w:bottom w:val="none" w:sz="0" w:space="0" w:color="auto"/>
        <w:right w:val="none" w:sz="0" w:space="0" w:color="auto"/>
      </w:divBdr>
    </w:div>
    <w:div w:id="785736229">
      <w:bodyDiv w:val="1"/>
      <w:marLeft w:val="0"/>
      <w:marRight w:val="0"/>
      <w:marTop w:val="0"/>
      <w:marBottom w:val="0"/>
      <w:divBdr>
        <w:top w:val="none" w:sz="0" w:space="0" w:color="auto"/>
        <w:left w:val="none" w:sz="0" w:space="0" w:color="auto"/>
        <w:bottom w:val="none" w:sz="0" w:space="0" w:color="auto"/>
        <w:right w:val="none" w:sz="0" w:space="0" w:color="auto"/>
      </w:divBdr>
      <w:divsChild>
        <w:div w:id="1433863539">
          <w:marLeft w:val="547"/>
          <w:marRight w:val="0"/>
          <w:marTop w:val="120"/>
          <w:marBottom w:val="0"/>
          <w:divBdr>
            <w:top w:val="none" w:sz="0" w:space="0" w:color="auto"/>
            <w:left w:val="none" w:sz="0" w:space="0" w:color="auto"/>
            <w:bottom w:val="none" w:sz="0" w:space="0" w:color="auto"/>
            <w:right w:val="none" w:sz="0" w:space="0" w:color="auto"/>
          </w:divBdr>
        </w:div>
        <w:div w:id="159739238">
          <w:marLeft w:val="547"/>
          <w:marRight w:val="0"/>
          <w:marTop w:val="120"/>
          <w:marBottom w:val="0"/>
          <w:divBdr>
            <w:top w:val="none" w:sz="0" w:space="0" w:color="auto"/>
            <w:left w:val="none" w:sz="0" w:space="0" w:color="auto"/>
            <w:bottom w:val="none" w:sz="0" w:space="0" w:color="auto"/>
            <w:right w:val="none" w:sz="0" w:space="0" w:color="auto"/>
          </w:divBdr>
        </w:div>
        <w:div w:id="169805706">
          <w:marLeft w:val="547"/>
          <w:marRight w:val="0"/>
          <w:marTop w:val="120"/>
          <w:marBottom w:val="0"/>
          <w:divBdr>
            <w:top w:val="none" w:sz="0" w:space="0" w:color="auto"/>
            <w:left w:val="none" w:sz="0" w:space="0" w:color="auto"/>
            <w:bottom w:val="none" w:sz="0" w:space="0" w:color="auto"/>
            <w:right w:val="none" w:sz="0" w:space="0" w:color="auto"/>
          </w:divBdr>
        </w:div>
        <w:div w:id="1281453930">
          <w:marLeft w:val="547"/>
          <w:marRight w:val="0"/>
          <w:marTop w:val="120"/>
          <w:marBottom w:val="0"/>
          <w:divBdr>
            <w:top w:val="none" w:sz="0" w:space="0" w:color="auto"/>
            <w:left w:val="none" w:sz="0" w:space="0" w:color="auto"/>
            <w:bottom w:val="none" w:sz="0" w:space="0" w:color="auto"/>
            <w:right w:val="none" w:sz="0" w:space="0" w:color="auto"/>
          </w:divBdr>
        </w:div>
        <w:div w:id="1773823372">
          <w:marLeft w:val="547"/>
          <w:marRight w:val="0"/>
          <w:marTop w:val="120"/>
          <w:marBottom w:val="0"/>
          <w:divBdr>
            <w:top w:val="none" w:sz="0" w:space="0" w:color="auto"/>
            <w:left w:val="none" w:sz="0" w:space="0" w:color="auto"/>
            <w:bottom w:val="none" w:sz="0" w:space="0" w:color="auto"/>
            <w:right w:val="none" w:sz="0" w:space="0" w:color="auto"/>
          </w:divBdr>
        </w:div>
        <w:div w:id="1353140730">
          <w:marLeft w:val="547"/>
          <w:marRight w:val="0"/>
          <w:marTop w:val="120"/>
          <w:marBottom w:val="0"/>
          <w:divBdr>
            <w:top w:val="none" w:sz="0" w:space="0" w:color="auto"/>
            <w:left w:val="none" w:sz="0" w:space="0" w:color="auto"/>
            <w:bottom w:val="none" w:sz="0" w:space="0" w:color="auto"/>
            <w:right w:val="none" w:sz="0" w:space="0" w:color="auto"/>
          </w:divBdr>
        </w:div>
        <w:div w:id="392849457">
          <w:marLeft w:val="547"/>
          <w:marRight w:val="0"/>
          <w:marTop w:val="120"/>
          <w:marBottom w:val="0"/>
          <w:divBdr>
            <w:top w:val="none" w:sz="0" w:space="0" w:color="auto"/>
            <w:left w:val="none" w:sz="0" w:space="0" w:color="auto"/>
            <w:bottom w:val="none" w:sz="0" w:space="0" w:color="auto"/>
            <w:right w:val="none" w:sz="0" w:space="0" w:color="auto"/>
          </w:divBdr>
        </w:div>
        <w:div w:id="904418845">
          <w:marLeft w:val="547"/>
          <w:marRight w:val="0"/>
          <w:marTop w:val="120"/>
          <w:marBottom w:val="0"/>
          <w:divBdr>
            <w:top w:val="none" w:sz="0" w:space="0" w:color="auto"/>
            <w:left w:val="none" w:sz="0" w:space="0" w:color="auto"/>
            <w:bottom w:val="none" w:sz="0" w:space="0" w:color="auto"/>
            <w:right w:val="none" w:sz="0" w:space="0" w:color="auto"/>
          </w:divBdr>
        </w:div>
      </w:divsChild>
    </w:div>
    <w:div w:id="820584020">
      <w:bodyDiv w:val="1"/>
      <w:marLeft w:val="0"/>
      <w:marRight w:val="0"/>
      <w:marTop w:val="0"/>
      <w:marBottom w:val="0"/>
      <w:divBdr>
        <w:top w:val="none" w:sz="0" w:space="0" w:color="auto"/>
        <w:left w:val="none" w:sz="0" w:space="0" w:color="auto"/>
        <w:bottom w:val="none" w:sz="0" w:space="0" w:color="auto"/>
        <w:right w:val="none" w:sz="0" w:space="0" w:color="auto"/>
      </w:divBdr>
    </w:div>
    <w:div w:id="833767871">
      <w:bodyDiv w:val="1"/>
      <w:marLeft w:val="0"/>
      <w:marRight w:val="0"/>
      <w:marTop w:val="0"/>
      <w:marBottom w:val="0"/>
      <w:divBdr>
        <w:top w:val="none" w:sz="0" w:space="0" w:color="auto"/>
        <w:left w:val="none" w:sz="0" w:space="0" w:color="auto"/>
        <w:bottom w:val="none" w:sz="0" w:space="0" w:color="auto"/>
        <w:right w:val="none" w:sz="0" w:space="0" w:color="auto"/>
      </w:divBdr>
      <w:divsChild>
        <w:div w:id="216169605">
          <w:marLeft w:val="547"/>
          <w:marRight w:val="0"/>
          <w:marTop w:val="154"/>
          <w:marBottom w:val="0"/>
          <w:divBdr>
            <w:top w:val="none" w:sz="0" w:space="0" w:color="auto"/>
            <w:left w:val="none" w:sz="0" w:space="0" w:color="auto"/>
            <w:bottom w:val="none" w:sz="0" w:space="0" w:color="auto"/>
            <w:right w:val="none" w:sz="0" w:space="0" w:color="auto"/>
          </w:divBdr>
        </w:div>
      </w:divsChild>
    </w:div>
    <w:div w:id="920062933">
      <w:bodyDiv w:val="1"/>
      <w:marLeft w:val="0"/>
      <w:marRight w:val="0"/>
      <w:marTop w:val="0"/>
      <w:marBottom w:val="0"/>
      <w:divBdr>
        <w:top w:val="none" w:sz="0" w:space="0" w:color="auto"/>
        <w:left w:val="none" w:sz="0" w:space="0" w:color="auto"/>
        <w:bottom w:val="none" w:sz="0" w:space="0" w:color="auto"/>
        <w:right w:val="none" w:sz="0" w:space="0" w:color="auto"/>
      </w:divBdr>
      <w:divsChild>
        <w:div w:id="1706635068">
          <w:marLeft w:val="547"/>
          <w:marRight w:val="0"/>
          <w:marTop w:val="120"/>
          <w:marBottom w:val="0"/>
          <w:divBdr>
            <w:top w:val="none" w:sz="0" w:space="0" w:color="auto"/>
            <w:left w:val="none" w:sz="0" w:space="0" w:color="auto"/>
            <w:bottom w:val="none" w:sz="0" w:space="0" w:color="auto"/>
            <w:right w:val="none" w:sz="0" w:space="0" w:color="auto"/>
          </w:divBdr>
        </w:div>
        <w:div w:id="703604804">
          <w:marLeft w:val="547"/>
          <w:marRight w:val="0"/>
          <w:marTop w:val="120"/>
          <w:marBottom w:val="0"/>
          <w:divBdr>
            <w:top w:val="none" w:sz="0" w:space="0" w:color="auto"/>
            <w:left w:val="none" w:sz="0" w:space="0" w:color="auto"/>
            <w:bottom w:val="none" w:sz="0" w:space="0" w:color="auto"/>
            <w:right w:val="none" w:sz="0" w:space="0" w:color="auto"/>
          </w:divBdr>
        </w:div>
        <w:div w:id="1191992399">
          <w:marLeft w:val="547"/>
          <w:marRight w:val="0"/>
          <w:marTop w:val="120"/>
          <w:marBottom w:val="0"/>
          <w:divBdr>
            <w:top w:val="none" w:sz="0" w:space="0" w:color="auto"/>
            <w:left w:val="none" w:sz="0" w:space="0" w:color="auto"/>
            <w:bottom w:val="none" w:sz="0" w:space="0" w:color="auto"/>
            <w:right w:val="none" w:sz="0" w:space="0" w:color="auto"/>
          </w:divBdr>
        </w:div>
        <w:div w:id="1824158112">
          <w:marLeft w:val="547"/>
          <w:marRight w:val="0"/>
          <w:marTop w:val="120"/>
          <w:marBottom w:val="0"/>
          <w:divBdr>
            <w:top w:val="none" w:sz="0" w:space="0" w:color="auto"/>
            <w:left w:val="none" w:sz="0" w:space="0" w:color="auto"/>
            <w:bottom w:val="none" w:sz="0" w:space="0" w:color="auto"/>
            <w:right w:val="none" w:sz="0" w:space="0" w:color="auto"/>
          </w:divBdr>
        </w:div>
        <w:div w:id="729227017">
          <w:marLeft w:val="547"/>
          <w:marRight w:val="0"/>
          <w:marTop w:val="120"/>
          <w:marBottom w:val="0"/>
          <w:divBdr>
            <w:top w:val="none" w:sz="0" w:space="0" w:color="auto"/>
            <w:left w:val="none" w:sz="0" w:space="0" w:color="auto"/>
            <w:bottom w:val="none" w:sz="0" w:space="0" w:color="auto"/>
            <w:right w:val="none" w:sz="0" w:space="0" w:color="auto"/>
          </w:divBdr>
        </w:div>
      </w:divsChild>
    </w:div>
    <w:div w:id="1004744151">
      <w:bodyDiv w:val="1"/>
      <w:marLeft w:val="0"/>
      <w:marRight w:val="0"/>
      <w:marTop w:val="0"/>
      <w:marBottom w:val="0"/>
      <w:divBdr>
        <w:top w:val="none" w:sz="0" w:space="0" w:color="auto"/>
        <w:left w:val="none" w:sz="0" w:space="0" w:color="auto"/>
        <w:bottom w:val="none" w:sz="0" w:space="0" w:color="auto"/>
        <w:right w:val="none" w:sz="0" w:space="0" w:color="auto"/>
      </w:divBdr>
      <w:divsChild>
        <w:div w:id="2046829575">
          <w:marLeft w:val="547"/>
          <w:marRight w:val="0"/>
          <w:marTop w:val="0"/>
          <w:marBottom w:val="0"/>
          <w:divBdr>
            <w:top w:val="none" w:sz="0" w:space="0" w:color="auto"/>
            <w:left w:val="none" w:sz="0" w:space="0" w:color="auto"/>
            <w:bottom w:val="none" w:sz="0" w:space="0" w:color="auto"/>
            <w:right w:val="none" w:sz="0" w:space="0" w:color="auto"/>
          </w:divBdr>
        </w:div>
      </w:divsChild>
    </w:div>
    <w:div w:id="1032730932">
      <w:bodyDiv w:val="1"/>
      <w:marLeft w:val="0"/>
      <w:marRight w:val="0"/>
      <w:marTop w:val="0"/>
      <w:marBottom w:val="0"/>
      <w:divBdr>
        <w:top w:val="none" w:sz="0" w:space="0" w:color="auto"/>
        <w:left w:val="none" w:sz="0" w:space="0" w:color="auto"/>
        <w:bottom w:val="none" w:sz="0" w:space="0" w:color="auto"/>
        <w:right w:val="none" w:sz="0" w:space="0" w:color="auto"/>
      </w:divBdr>
      <w:divsChild>
        <w:div w:id="858159788">
          <w:marLeft w:val="547"/>
          <w:marRight w:val="0"/>
          <w:marTop w:val="130"/>
          <w:marBottom w:val="0"/>
          <w:divBdr>
            <w:top w:val="none" w:sz="0" w:space="0" w:color="auto"/>
            <w:left w:val="none" w:sz="0" w:space="0" w:color="auto"/>
            <w:bottom w:val="none" w:sz="0" w:space="0" w:color="auto"/>
            <w:right w:val="none" w:sz="0" w:space="0" w:color="auto"/>
          </w:divBdr>
        </w:div>
        <w:div w:id="1394693294">
          <w:marLeft w:val="547"/>
          <w:marRight w:val="0"/>
          <w:marTop w:val="130"/>
          <w:marBottom w:val="0"/>
          <w:divBdr>
            <w:top w:val="none" w:sz="0" w:space="0" w:color="auto"/>
            <w:left w:val="none" w:sz="0" w:space="0" w:color="auto"/>
            <w:bottom w:val="none" w:sz="0" w:space="0" w:color="auto"/>
            <w:right w:val="none" w:sz="0" w:space="0" w:color="auto"/>
          </w:divBdr>
        </w:div>
      </w:divsChild>
    </w:div>
    <w:div w:id="1797406280">
      <w:bodyDiv w:val="1"/>
      <w:marLeft w:val="0"/>
      <w:marRight w:val="0"/>
      <w:marTop w:val="0"/>
      <w:marBottom w:val="0"/>
      <w:divBdr>
        <w:top w:val="none" w:sz="0" w:space="0" w:color="auto"/>
        <w:left w:val="none" w:sz="0" w:space="0" w:color="auto"/>
        <w:bottom w:val="none" w:sz="0" w:space="0" w:color="auto"/>
        <w:right w:val="none" w:sz="0" w:space="0" w:color="auto"/>
      </w:divBdr>
    </w:div>
    <w:div w:id="1809129597">
      <w:bodyDiv w:val="1"/>
      <w:marLeft w:val="0"/>
      <w:marRight w:val="0"/>
      <w:marTop w:val="0"/>
      <w:marBottom w:val="0"/>
      <w:divBdr>
        <w:top w:val="none" w:sz="0" w:space="0" w:color="auto"/>
        <w:left w:val="none" w:sz="0" w:space="0" w:color="auto"/>
        <w:bottom w:val="none" w:sz="0" w:space="0" w:color="auto"/>
        <w:right w:val="none" w:sz="0" w:space="0" w:color="auto"/>
      </w:divBdr>
    </w:div>
    <w:div w:id="1932663337">
      <w:bodyDiv w:val="1"/>
      <w:marLeft w:val="0"/>
      <w:marRight w:val="0"/>
      <w:marTop w:val="0"/>
      <w:marBottom w:val="0"/>
      <w:divBdr>
        <w:top w:val="none" w:sz="0" w:space="0" w:color="auto"/>
        <w:left w:val="none" w:sz="0" w:space="0" w:color="auto"/>
        <w:bottom w:val="none" w:sz="0" w:space="0" w:color="auto"/>
        <w:right w:val="none" w:sz="0" w:space="0" w:color="auto"/>
      </w:divBdr>
    </w:div>
    <w:div w:id="1982227661">
      <w:bodyDiv w:val="1"/>
      <w:marLeft w:val="0"/>
      <w:marRight w:val="0"/>
      <w:marTop w:val="0"/>
      <w:marBottom w:val="0"/>
      <w:divBdr>
        <w:top w:val="none" w:sz="0" w:space="0" w:color="auto"/>
        <w:left w:val="none" w:sz="0" w:space="0" w:color="auto"/>
        <w:bottom w:val="none" w:sz="0" w:space="0" w:color="auto"/>
        <w:right w:val="none" w:sz="0" w:space="0" w:color="auto"/>
      </w:divBdr>
    </w:div>
    <w:div w:id="204316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3E2C1-F62C-45E1-8316-D9D839ED0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4677</Words>
  <Characters>26665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456543</Company>
  <LinksUpToDate>false</LinksUpToDate>
  <CharactersWithSpaces>31280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k322</dc:creator>
  <cp:lastModifiedBy>Лейсан</cp:lastModifiedBy>
  <cp:revision>2</cp:revision>
  <cp:lastPrinted>2015-02-07T08:02:00Z</cp:lastPrinted>
  <dcterms:created xsi:type="dcterms:W3CDTF">2015-02-07T08:03:00Z</dcterms:created>
  <dcterms:modified xsi:type="dcterms:W3CDTF">2015-02-07T08:03:00Z</dcterms:modified>
</cp:coreProperties>
</file>